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11" w:rsidRPr="00464911" w:rsidRDefault="00464911" w:rsidP="00BD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C32271" wp14:editId="260D1B79">
            <wp:extent cx="447675" cy="54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911" w:rsidRPr="00464911" w:rsidRDefault="00464911" w:rsidP="00BD457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464911" w:rsidRDefault="00464911" w:rsidP="00BD457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ПОСТАНОВЛЕНИ</w:t>
      </w:r>
      <w:r w:rsidR="00BD4570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Е</w:t>
      </w:r>
    </w:p>
    <w:p w:rsidR="00E95B12" w:rsidRPr="00E95B12" w:rsidRDefault="00E95B12" w:rsidP="00BD457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64911" w:rsidRPr="00464911" w:rsidTr="00E95B12">
        <w:trPr>
          <w:trHeight w:val="648"/>
        </w:trPr>
        <w:tc>
          <w:tcPr>
            <w:tcW w:w="3120" w:type="dxa"/>
          </w:tcPr>
          <w:p w:rsidR="00464911" w:rsidRPr="00464911" w:rsidRDefault="0058439C" w:rsidP="00BD4570">
            <w:pPr>
              <w:widowControl w:val="0"/>
              <w:overflowPunct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</w:t>
            </w:r>
            <w:r w:rsidR="003804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BD45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сентября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E95B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20" w:type="dxa"/>
          </w:tcPr>
          <w:p w:rsidR="00464911" w:rsidRPr="00464911" w:rsidRDefault="00464911" w:rsidP="00BD45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464911" w:rsidRPr="00464911" w:rsidRDefault="00464911" w:rsidP="00BD45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464911" w:rsidRPr="00464911" w:rsidRDefault="00464911" w:rsidP="00BD45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464911" w:rsidRPr="00464911" w:rsidRDefault="0058439C" w:rsidP="00BD4570">
            <w:pPr>
              <w:widowControl w:val="0"/>
              <w:overflowPunct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789</w:t>
            </w:r>
          </w:p>
        </w:tc>
      </w:tr>
    </w:tbl>
    <w:p w:rsidR="00464911" w:rsidRPr="00464911" w:rsidRDefault="00464911" w:rsidP="00BD4570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</w:tblGrid>
      <w:tr w:rsidR="00464911" w:rsidRPr="00464911" w:rsidTr="00E95B12">
        <w:trPr>
          <w:jc w:val="center"/>
        </w:trPr>
        <w:tc>
          <w:tcPr>
            <w:tcW w:w="7019" w:type="dxa"/>
          </w:tcPr>
          <w:p w:rsidR="00464911" w:rsidRPr="00464911" w:rsidRDefault="00464911" w:rsidP="00BD4570">
            <w:pPr>
              <w:widowControl w:val="0"/>
              <w:tabs>
                <w:tab w:val="left" w:pos="-2552"/>
                <w:tab w:val="left" w:pos="0"/>
              </w:tabs>
              <w:overflowPunct w:val="0"/>
              <w:autoSpaceDN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64911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F5356A">
              <w:rPr>
                <w:rFonts w:ascii="Arial" w:hAnsi="Arial" w:cs="Arial"/>
                <w:b/>
                <w:sz w:val="24"/>
                <w:szCs w:val="24"/>
              </w:rPr>
              <w:t>Выдача разрешения на ввод объекта в эксплуатацию</w:t>
            </w:r>
            <w:r w:rsidRPr="0046491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C424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2467" w:rsidRPr="00C42467">
              <w:rPr>
                <w:rFonts w:ascii="Arial" w:hAnsi="Arial" w:cs="Arial"/>
                <w:b/>
                <w:bCs/>
                <w:sz w:val="24"/>
                <w:szCs w:val="24"/>
              </w:rPr>
              <w:t>на межселенной территории муниципального образования Верхнекетский район Томской области</w:t>
            </w:r>
            <w:r w:rsidR="00333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33A6F" w:rsidRPr="00333A6F">
              <w:rPr>
                <w:rFonts w:ascii="Arial" w:hAnsi="Arial" w:cs="Arial"/>
                <w:bCs/>
                <w:i/>
                <w:sz w:val="24"/>
                <w:szCs w:val="24"/>
              </w:rPr>
              <w:t>( в редакции постановления Администрации Верхнекетского района от 11.04.2024 №311)</w:t>
            </w:r>
          </w:p>
        </w:tc>
      </w:tr>
    </w:tbl>
    <w:p w:rsidR="00464911" w:rsidRPr="00464911" w:rsidRDefault="00464911" w:rsidP="00BD4570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Верхнекетского района от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129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="0038047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орядка разработки и утверждения </w:t>
      </w:r>
      <w:r w:rsidR="00BD45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дминистративных регламентов предоставления муниципальных услуг на территории муниципального образования Верхнекетский район Томской области», </w:t>
      </w:r>
      <w:r w:rsidR="0082047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64911" w:rsidRP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r w:rsidR="00BD45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дминистративный регламент по предоставлению муниципальной услуги «</w:t>
      </w:r>
      <w:r w:rsidR="00F5356A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858" w:rsidRPr="00FD3FE6" w:rsidRDefault="00055858" w:rsidP="00BD4570">
      <w:pPr>
        <w:tabs>
          <w:tab w:val="left" w:pos="-2552"/>
        </w:tabs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D3FE6">
        <w:rPr>
          <w:rFonts w:ascii="Arial" w:hAnsi="Arial" w:cs="Arial"/>
          <w:sz w:val="24"/>
          <w:szCs w:val="24"/>
        </w:rPr>
        <w:t>2. Признать утратившими силу постановления Администрации Верхнекетского района:</w:t>
      </w:r>
    </w:p>
    <w:p w:rsidR="00055858" w:rsidRPr="00FD3FE6" w:rsidRDefault="00055858" w:rsidP="00BD4570">
      <w:pPr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D3FE6">
        <w:rPr>
          <w:rFonts w:ascii="Arial" w:hAnsi="Arial" w:cs="Arial"/>
          <w:sz w:val="24"/>
          <w:szCs w:val="24"/>
        </w:rPr>
        <w:tab/>
        <w:t xml:space="preserve">от 19.12.2018 № 1313 «Об </w:t>
      </w:r>
      <w:r w:rsidRPr="00FD3FE6">
        <w:rPr>
          <w:rFonts w:ascii="Arial" w:eastAsia="Calibri" w:hAnsi="Arial" w:cs="Arial"/>
          <w:sz w:val="24"/>
          <w:szCs w:val="24"/>
        </w:rPr>
        <w:t xml:space="preserve">утверждении </w:t>
      </w:r>
      <w:r w:rsidR="00BD4570">
        <w:rPr>
          <w:rFonts w:ascii="Arial" w:eastAsia="Calibri" w:hAnsi="Arial" w:cs="Arial"/>
          <w:sz w:val="24"/>
          <w:szCs w:val="24"/>
        </w:rPr>
        <w:t>А</w:t>
      </w:r>
      <w:r w:rsidRPr="00FD3FE6">
        <w:rPr>
          <w:rFonts w:ascii="Arial" w:eastAsia="Calibri" w:hAnsi="Arial" w:cs="Arial"/>
          <w:sz w:val="24"/>
          <w:szCs w:val="24"/>
        </w:rPr>
        <w:t>дминистративного регламента по предоставлению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или на межселенных территориях»;</w:t>
      </w:r>
    </w:p>
    <w:p w:rsidR="00055858" w:rsidRPr="00FD3FE6" w:rsidRDefault="00055858" w:rsidP="00BD4570">
      <w:pPr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D3FE6">
        <w:rPr>
          <w:rFonts w:ascii="Arial" w:eastAsia="Calibri" w:hAnsi="Arial" w:cs="Arial"/>
          <w:sz w:val="24"/>
          <w:szCs w:val="24"/>
        </w:rPr>
        <w:tab/>
        <w:t xml:space="preserve">от 08.10.2019 № 874 «О внесении </w:t>
      </w:r>
      <w:r w:rsidRPr="00FD3FE6">
        <w:rPr>
          <w:rFonts w:ascii="Arial" w:hAnsi="Arial" w:cs="Arial"/>
          <w:sz w:val="24"/>
          <w:szCs w:val="24"/>
        </w:rPr>
        <w:t xml:space="preserve">изменений в постановление Администрации Верхнекетского района от 19.12.2018 № 1313 «Об утверждении </w:t>
      </w:r>
      <w:r w:rsidR="00BD4570">
        <w:rPr>
          <w:rFonts w:ascii="Arial" w:hAnsi="Arial" w:cs="Arial"/>
          <w:sz w:val="24"/>
          <w:szCs w:val="24"/>
        </w:rPr>
        <w:t>А</w:t>
      </w:r>
      <w:r w:rsidRPr="00FD3FE6">
        <w:rPr>
          <w:rFonts w:ascii="Arial" w:hAnsi="Arial" w:cs="Arial"/>
          <w:sz w:val="24"/>
          <w:szCs w:val="24"/>
        </w:rPr>
        <w:t>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или на межселенной территории»;</w:t>
      </w:r>
    </w:p>
    <w:p w:rsidR="00055858" w:rsidRPr="00055858" w:rsidRDefault="00055858" w:rsidP="00BD4570">
      <w:pPr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D3FE6">
        <w:rPr>
          <w:rFonts w:ascii="Arial" w:hAnsi="Arial" w:cs="Arial"/>
          <w:sz w:val="24"/>
          <w:szCs w:val="24"/>
        </w:rPr>
        <w:tab/>
        <w:t xml:space="preserve">от 23.11.2020 № 1089 «О внесении изменений в </w:t>
      </w:r>
      <w:r w:rsidR="00BD4570">
        <w:rPr>
          <w:rFonts w:ascii="Arial" w:hAnsi="Arial" w:cs="Arial"/>
          <w:sz w:val="24"/>
          <w:szCs w:val="24"/>
        </w:rPr>
        <w:t>А</w:t>
      </w:r>
      <w:r w:rsidRPr="00FD3FE6">
        <w:rPr>
          <w:rFonts w:ascii="Arial" w:hAnsi="Arial" w:cs="Arial"/>
          <w:sz w:val="24"/>
          <w:szCs w:val="24"/>
        </w:rPr>
        <w:t>дминистративный регламент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или на межселенной территории», утвержденной постановлением Администрации Верхнекетского района от 19.12.2018 № 1313»</w:t>
      </w:r>
      <w:r w:rsidR="00304491">
        <w:rPr>
          <w:rFonts w:ascii="Arial" w:hAnsi="Arial" w:cs="Arial"/>
          <w:sz w:val="24"/>
          <w:szCs w:val="24"/>
        </w:rPr>
        <w:t>.</w:t>
      </w:r>
    </w:p>
    <w:p w:rsidR="00464911" w:rsidRPr="00464911" w:rsidRDefault="00055858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Верхнекетского района. </w:t>
      </w:r>
    </w:p>
    <w:p w:rsidR="00161155" w:rsidRDefault="00055858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464911" w:rsidRPr="00464911" w:rsidRDefault="00055858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Start w:id="0" w:name="_Hlk142472471"/>
      <w:bookmarkStart w:id="1" w:name="_Hlk143527329"/>
      <w:r w:rsidR="00EC7658" w:rsidRPr="00006AF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экономике и инвестиционной политике</w:t>
      </w:r>
      <w:bookmarkEnd w:id="0"/>
      <w:r w:rsidR="00EC7658" w:rsidRPr="00006AF3">
        <w:rPr>
          <w:rFonts w:ascii="Arial" w:hAnsi="Arial" w:cs="Arial"/>
          <w:sz w:val="24"/>
          <w:szCs w:val="24"/>
        </w:rPr>
        <w:t>.</w:t>
      </w:r>
      <w:bookmarkEnd w:id="1"/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Верхнекетского района                             </w:t>
      </w:r>
      <w:r w:rsidR="00C329C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С.А.Альсевич</w:t>
      </w:r>
    </w:p>
    <w:p w:rsidR="00464911" w:rsidRP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B12" w:rsidRPr="00464911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2A8" w:rsidRDefault="00CC22A8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2A8" w:rsidRPr="00464911" w:rsidRDefault="00CC22A8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20" w:rsidRPr="00464911" w:rsidRDefault="000D3620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А.С.Рыбакова</w:t>
      </w:r>
    </w:p>
    <w:p w:rsidR="000D3620" w:rsidRPr="00D268A7" w:rsidRDefault="000D362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  <w:r w:rsidRPr="00464911">
        <w:rPr>
          <w:rFonts w:ascii="Arial" w:hAnsi="Arial" w:cs="Arial"/>
          <w:sz w:val="20"/>
        </w:rPr>
        <w:t xml:space="preserve">Дело-2, </w:t>
      </w:r>
      <w:r>
        <w:rPr>
          <w:rFonts w:ascii="Arial" w:hAnsi="Arial" w:cs="Arial"/>
          <w:sz w:val="20"/>
        </w:rPr>
        <w:t>Отдел СЭР</w:t>
      </w:r>
      <w:r w:rsidRPr="00464911">
        <w:rPr>
          <w:rFonts w:ascii="Arial" w:hAnsi="Arial" w:cs="Arial"/>
          <w:sz w:val="20"/>
        </w:rPr>
        <w:t xml:space="preserve"> – 1, М</w:t>
      </w:r>
      <w:r>
        <w:rPr>
          <w:rFonts w:ascii="Arial" w:hAnsi="Arial" w:cs="Arial"/>
          <w:sz w:val="20"/>
        </w:rPr>
        <w:t>К</w:t>
      </w:r>
      <w:r w:rsidRPr="00464911">
        <w:rPr>
          <w:rFonts w:ascii="Arial" w:hAnsi="Arial" w:cs="Arial"/>
          <w:sz w:val="20"/>
        </w:rPr>
        <w:t>У «</w:t>
      </w:r>
      <w:r>
        <w:rPr>
          <w:rFonts w:ascii="Arial" w:hAnsi="Arial" w:cs="Arial"/>
          <w:sz w:val="20"/>
        </w:rPr>
        <w:t>ИЦ</w:t>
      </w:r>
      <w:r w:rsidRPr="00464911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 xml:space="preserve"> - 1</w:t>
      </w: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66CE5" w:rsidRPr="00D268A7" w:rsidRDefault="000633A0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</w:t>
      </w:r>
      <w:r w:rsidR="008479BB"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</w:p>
    <w:p w:rsidR="00A66CE5" w:rsidRPr="00D268A7" w:rsidRDefault="00A66CE5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6CE5" w:rsidRPr="00D268A7" w:rsidRDefault="00A66CE5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194" w:rsidRDefault="00F61194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F61194" w:rsidSect="00EC7658">
          <w:headerReference w:type="default" r:id="rId9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4911" w:rsidRPr="00464911" w:rsidTr="00E95B12">
        <w:tc>
          <w:tcPr>
            <w:tcW w:w="4785" w:type="dxa"/>
          </w:tcPr>
          <w:p w:rsidR="00464911" w:rsidRPr="00464911" w:rsidRDefault="00464911" w:rsidP="00BD4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464911" w:rsidRPr="00464911" w:rsidRDefault="00464911" w:rsidP="00BD457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464911" w:rsidRPr="00464911" w:rsidRDefault="00464911" w:rsidP="00BD457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464911" w:rsidRPr="00464911" w:rsidRDefault="00464911" w:rsidP="00BD457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464911" w:rsidRPr="00464911" w:rsidRDefault="0038047B" w:rsidP="00BD457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8439C">
              <w:rPr>
                <w:rFonts w:ascii="Arial" w:hAnsi="Arial" w:cs="Arial"/>
                <w:sz w:val="24"/>
                <w:szCs w:val="24"/>
              </w:rPr>
              <w:t>18</w:t>
            </w:r>
            <w:r w:rsidR="00377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570">
              <w:rPr>
                <w:rFonts w:ascii="Arial" w:hAnsi="Arial" w:cs="Arial"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911" w:rsidRPr="00464911">
              <w:rPr>
                <w:rFonts w:ascii="Arial" w:hAnsi="Arial" w:cs="Arial"/>
                <w:sz w:val="24"/>
                <w:szCs w:val="24"/>
              </w:rPr>
              <w:t>202</w:t>
            </w:r>
            <w:r w:rsidR="00CC22A8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464911" w:rsidRPr="00464911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58439C">
              <w:rPr>
                <w:rFonts w:ascii="Arial" w:hAnsi="Arial" w:cs="Arial"/>
                <w:sz w:val="24"/>
                <w:szCs w:val="24"/>
              </w:rPr>
              <w:t>789</w:t>
            </w:r>
          </w:p>
          <w:p w:rsidR="00464911" w:rsidRPr="00464911" w:rsidRDefault="00464911" w:rsidP="00BD45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 «</w:t>
      </w:r>
      <w:r w:rsidR="00F5356A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20471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</w:p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7A0FD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464911" w:rsidRPr="00464911" w:rsidRDefault="00464911" w:rsidP="00BD45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BD4570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 регулирования </w:t>
      </w:r>
      <w:r w:rsidR="00BD457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дминистративного регламента</w:t>
      </w:r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3538D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38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C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 </w:t>
      </w:r>
      <w:r w:rsidR="00CC22A8" w:rsidRPr="0053538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</w:t>
      </w:r>
      <w:r w:rsidR="00F5356A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регламент) </w:t>
      </w:r>
      <w:r>
        <w:rPr>
          <w:rFonts w:ascii="Arial" w:eastAsia="Calibri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636F2E">
        <w:rPr>
          <w:rFonts w:ascii="Arial" w:eastAsia="Calibri" w:hAnsi="Arial" w:cs="Arial"/>
          <w:sz w:val="24"/>
          <w:szCs w:val="24"/>
        </w:rPr>
        <w:t>определяет</w:t>
      </w:r>
      <w:r>
        <w:rPr>
          <w:rFonts w:ascii="Arial" w:eastAsia="Calibri" w:hAnsi="Arial" w:cs="Arial"/>
          <w:sz w:val="24"/>
          <w:szCs w:val="24"/>
        </w:rPr>
        <w:t xml:space="preserve"> стандарт, </w:t>
      </w:r>
      <w:r w:rsidRPr="00636F2E">
        <w:rPr>
          <w:rFonts w:ascii="Arial" w:eastAsia="Calibri" w:hAnsi="Arial" w:cs="Arial"/>
          <w:sz w:val="24"/>
          <w:szCs w:val="24"/>
        </w:rPr>
        <w:t>сроки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последовательность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действий (административных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процедур)</w:t>
      </w:r>
      <w:r w:rsidR="00A40C26">
        <w:rPr>
          <w:rFonts w:ascii="Arial" w:eastAsia="Calibri" w:hAnsi="Arial" w:cs="Arial"/>
          <w:sz w:val="24"/>
          <w:szCs w:val="24"/>
        </w:rPr>
        <w:t xml:space="preserve"> при осуществлении Администрацией Верхнекетского района (далее – Администрация) в лице Муниципального казенного учреждения «Инженерный центр» Верхнекетского района Томской области в соответствии со статьей 55 Градостроительного кодекса Российской Федерации,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</w:t>
      </w:r>
      <w:r w:rsidR="00A40C26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A40C26">
        <w:rPr>
          <w:rFonts w:ascii="Arial" w:eastAsia="Calibri" w:hAnsi="Arial" w:cs="Arial"/>
          <w:sz w:val="24"/>
          <w:szCs w:val="24"/>
        </w:rPr>
        <w:t>» (далее – Муниципальная услуга) в соответствии со статьей 55 Градостроительного кодекса Российской Федерации (далее – ГрК РФ).</w:t>
      </w:r>
    </w:p>
    <w:p w:rsidR="0053538D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0471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 xml:space="preserve">. Заявителями </w:t>
      </w:r>
      <w:r>
        <w:rPr>
          <w:rFonts w:ascii="Arial" w:eastAsia="Calibri" w:hAnsi="Arial" w:cs="Arial"/>
          <w:sz w:val="24"/>
          <w:szCs w:val="24"/>
        </w:rPr>
        <w:t xml:space="preserve">на получение </w:t>
      </w:r>
      <w:r w:rsidR="00820471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 xml:space="preserve">униципальной услуги являются </w:t>
      </w:r>
      <w:r w:rsidR="00820471">
        <w:rPr>
          <w:rFonts w:ascii="Arial" w:eastAsia="Calibri" w:hAnsi="Arial" w:cs="Arial"/>
          <w:sz w:val="24"/>
          <w:szCs w:val="24"/>
        </w:rPr>
        <w:t>застройщики (далее – заявитель).</w:t>
      </w:r>
    </w:p>
    <w:p w:rsidR="00820471" w:rsidRPr="00820471" w:rsidRDefault="00820471" w:rsidP="00BD4570">
      <w:pPr>
        <w:widowControl w:val="0"/>
        <w:tabs>
          <w:tab w:val="left" w:pos="1529"/>
          <w:tab w:val="left" w:pos="9214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0471">
        <w:rPr>
          <w:rFonts w:ascii="Arial" w:hAnsi="Arial" w:cs="Arial"/>
          <w:sz w:val="24"/>
          <w:szCs w:val="24"/>
        </w:rPr>
        <w:t>Заявитель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вправе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обратиться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получением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услуги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через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подтверждаются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доверенностью,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оформленной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соответствии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требованиями</w:t>
      </w:r>
      <w:r w:rsidRPr="00820471">
        <w:rPr>
          <w:rFonts w:ascii="Arial" w:hAnsi="Arial" w:cs="Arial"/>
          <w:spacing w:val="-67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законодательства</w:t>
      </w:r>
      <w:r w:rsidRPr="00820471">
        <w:rPr>
          <w:rFonts w:ascii="Arial" w:hAnsi="Arial" w:cs="Arial"/>
          <w:spacing w:val="-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Российской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Федерации (далее</w:t>
      </w:r>
      <w:r w:rsidRPr="00820471">
        <w:rPr>
          <w:rFonts w:ascii="Arial" w:hAnsi="Arial" w:cs="Arial"/>
          <w:spacing w:val="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–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представитель).</w:t>
      </w:r>
    </w:p>
    <w:p w:rsidR="0053538D" w:rsidRPr="00636F2E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633B6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83F6D">
        <w:rPr>
          <w:rFonts w:ascii="Arial" w:hAnsi="Arial" w:cs="Arial"/>
          <w:b/>
          <w:bCs/>
          <w:sz w:val="24"/>
          <w:szCs w:val="24"/>
        </w:rPr>
        <w:t xml:space="preserve">Требование </w:t>
      </w:r>
      <w:r>
        <w:rPr>
          <w:rFonts w:ascii="Arial" w:hAnsi="Arial" w:cs="Arial"/>
          <w:b/>
          <w:bCs/>
          <w:sz w:val="24"/>
          <w:szCs w:val="24"/>
        </w:rPr>
        <w:t>к порядку информирования о предоставлении муниципальной услуги</w:t>
      </w:r>
    </w:p>
    <w:p w:rsidR="00B633B6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нформация о порядке предоставления муниципальной услуги размещается: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расположенных в помещениях </w:t>
      </w:r>
      <w:r w:rsidRPr="008340D5">
        <w:rPr>
          <w:rFonts w:ascii="Arial" w:eastAsia="Calibri" w:hAnsi="Arial" w:cs="Arial"/>
          <w:sz w:val="24"/>
          <w:szCs w:val="24"/>
        </w:rPr>
        <w:t>Муниципального казенного учреждения «Инженерный центр» Верхнекетского района Томской области (далее – Учреждение)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 Томской области (далее – Администрация)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0" w:tooltip="http://shkotovskiy.ru/" w:history="1">
        <w:r w:rsidRPr="008340D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http://www.vktadm.ru/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Едином портале государственных и муниципальных услуг (функций) (https:// </w:t>
      </w:r>
      <w:hyperlink r:id="rId11" w:tooltip="www.gosuslugi.ru/" w:history="1">
        <w:r w:rsidRPr="007E1C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www.gosuslugi.ru/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ЕПГУ);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непосредственно при личном приеме заявителя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телефону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письменно, в том числе посредством электронной почты, факсимильной связи.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Консультирование по вопросам предоставления муниципальной услуги осуществляется: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МФЦ при устном обращении – лично или по телефону;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B633B6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Информация, размещаемая на информационных стендах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Администрации, включает сведения о муниципальной услуге, содержащиеся в 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пунктах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13-30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197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регламента, информацию о месте нахождения, справочных телефонах, времени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графике приема заявлений на предоставление муниципальной услуги.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обращении заявителя лично, по телефону посредством электронной почты.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залах ожидания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C9201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2. СТАНДАРТ ПРЕДОСТАВЛЕНИЯ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Наименование </w:t>
      </w:r>
      <w:r w:rsidR="0053538D">
        <w:rPr>
          <w:rFonts w:ascii="Arial" w:eastAsia="Calibri" w:hAnsi="Arial" w:cs="Arial"/>
          <w:sz w:val="24"/>
          <w:szCs w:val="24"/>
        </w:rPr>
        <w:t xml:space="preserve">Муниципальной услуги - </w:t>
      </w:r>
      <w:r w:rsidR="0053538D" w:rsidRPr="001265C8">
        <w:rPr>
          <w:rFonts w:ascii="Arial" w:eastAsia="Calibri" w:hAnsi="Arial" w:cs="Arial"/>
          <w:sz w:val="24"/>
          <w:szCs w:val="24"/>
        </w:rPr>
        <w:t>«</w:t>
      </w:r>
      <w:r w:rsidR="00B52184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B52184">
        <w:rPr>
          <w:rFonts w:ascii="Arial" w:eastAsia="Calibri" w:hAnsi="Arial" w:cs="Arial"/>
          <w:sz w:val="24"/>
          <w:szCs w:val="24"/>
        </w:rPr>
        <w:t>»</w:t>
      </w:r>
      <w:r w:rsidR="00493DAB">
        <w:rPr>
          <w:rFonts w:ascii="Arial" w:eastAsia="Calibri" w:hAnsi="Arial" w:cs="Arial"/>
          <w:sz w:val="24"/>
          <w:szCs w:val="24"/>
        </w:rPr>
        <w:t xml:space="preserve"> </w:t>
      </w:r>
      <w:r w:rsidR="00493DAB">
        <w:rPr>
          <w:rFonts w:ascii="Arial" w:eastAsia="Times New Roman" w:hAnsi="Arial" w:cs="Arial"/>
          <w:sz w:val="24"/>
          <w:szCs w:val="24"/>
          <w:lang w:eastAsia="ru-RU"/>
        </w:rPr>
        <w:t>на межселенной территории муниципального образования Верхнекетский район Томской области</w:t>
      </w:r>
      <w:r w:rsidR="00B52184">
        <w:rPr>
          <w:rFonts w:ascii="Arial" w:eastAsia="Calibri" w:hAnsi="Arial" w:cs="Arial"/>
          <w:sz w:val="24"/>
          <w:szCs w:val="24"/>
        </w:rPr>
        <w:t xml:space="preserve"> в соответствии со статьей 55 ГрК РФ </w:t>
      </w:r>
      <w:r w:rsidR="00B52184" w:rsidRPr="00B52184">
        <w:rPr>
          <w:rFonts w:ascii="Arial" w:hAnsi="Arial" w:cs="Arial"/>
          <w:color w:val="000000"/>
          <w:sz w:val="24"/>
          <w:szCs w:val="24"/>
          <w:shd w:val="clear" w:color="auto" w:fill="FFFFFF"/>
        </w:rPr>
        <w:t>(за исключением объектов капитального строительства, в отношении которых выдача разрешений на ввод в эксплуатацию возложена на иные федеральные органы исполнительной власти).</w:t>
      </w:r>
    </w:p>
    <w:p w:rsidR="00B52184" w:rsidRPr="00C92012" w:rsidRDefault="00B52184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3538D" w:rsidRPr="00C9201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53538D">
        <w:rPr>
          <w:rFonts w:ascii="Arial" w:eastAsia="Calibri" w:hAnsi="Arial" w:cs="Arial"/>
          <w:sz w:val="24"/>
          <w:szCs w:val="24"/>
        </w:rPr>
        <w:t>Муниципальная услуга предоставляется Администрацией</w:t>
      </w:r>
      <w:r w:rsidR="00547FAF">
        <w:rPr>
          <w:rFonts w:ascii="Arial" w:eastAsia="Calibri" w:hAnsi="Arial" w:cs="Arial"/>
          <w:sz w:val="24"/>
          <w:szCs w:val="24"/>
        </w:rPr>
        <w:t xml:space="preserve"> Верхнекетского района в лице Муниципального казенного учреждения «Инженерный центр» Верхнекетского района Томской области (далее – Учреждение)</w:t>
      </w:r>
      <w:r w:rsidR="004D693A">
        <w:rPr>
          <w:rFonts w:ascii="Arial" w:eastAsia="Calibri" w:hAnsi="Arial" w:cs="Arial"/>
          <w:sz w:val="24"/>
          <w:szCs w:val="24"/>
        </w:rPr>
        <w:t>.</w:t>
      </w:r>
    </w:p>
    <w:p w:rsidR="00740C92" w:rsidRPr="00B67077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666DA2">
        <w:rPr>
          <w:rFonts w:ascii="Arial" w:eastAsia="Calibri" w:hAnsi="Arial" w:cs="Arial"/>
          <w:sz w:val="24"/>
          <w:szCs w:val="24"/>
        </w:rPr>
        <w:t xml:space="preserve">.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Получение заявителем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</w:t>
      </w:r>
      <w:r w:rsidR="005638D1">
        <w:rPr>
          <w:rFonts w:ascii="Arial" w:hAnsi="Arial" w:cs="Arial"/>
          <w:sz w:val="24"/>
          <w:szCs w:val="24"/>
          <w:shd w:val="clear" w:color="auto" w:fill="FFFFFF"/>
        </w:rPr>
        <w:t>МФЦ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Администрацией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в соответствии с требованиями Федерального </w:t>
      </w:r>
      <w:hyperlink r:id="rId12" w:history="1">
        <w:r w:rsidR="00666DA2" w:rsidRPr="00666DA2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 от 27 июля 2010 г. N 210-ФЗ "Об организации предоставления государственных и муниципальных услуг", с момента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lastRenderedPageBreak/>
        <w:t>вступления в силу указанного соглашения о взаимодействии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3538D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66DA2" w:rsidRDefault="00666DA2" w:rsidP="00BD4570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Результат предоставления муниципальной услуги</w:t>
      </w:r>
    </w:p>
    <w:p w:rsidR="00666DA2" w:rsidRDefault="00666DA2" w:rsidP="00BD4570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B52184" w:rsidRPr="00B52184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Результатами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являются: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100031"/>
      <w:bookmarkEnd w:id="2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выдача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(в том числе на отдельные</w:t>
      </w:r>
      <w:r w:rsidR="00547FAF"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этапы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строительства,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реконструкции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объекта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капитального</w:t>
      </w:r>
      <w:r w:rsidR="00547FAF" w:rsidRPr="00816078">
        <w:rPr>
          <w:rFonts w:ascii="Arial" w:hAnsi="Arial" w:cs="Arial"/>
          <w:spacing w:val="-5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строительства);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100032"/>
      <w:bookmarkStart w:id="4" w:name="100033"/>
      <w:bookmarkEnd w:id="3"/>
      <w:bookmarkEnd w:id="4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выдача дубликата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100034"/>
      <w:bookmarkStart w:id="6" w:name="100035"/>
      <w:bookmarkEnd w:id="5"/>
      <w:bookmarkEnd w:id="6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внесение изменений в разрешение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100036"/>
      <w:bookmarkStart w:id="8" w:name="100037"/>
      <w:bookmarkEnd w:id="7"/>
      <w:bookmarkEnd w:id="8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исправление допущенных опечаток и ошибок в разрешении на ввод объекта в эксплуатацию.</w:t>
      </w:r>
    </w:p>
    <w:p w:rsidR="00E94B66" w:rsidRPr="00E94B66" w:rsidRDefault="00740C9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100038"/>
      <w:bookmarkEnd w:id="9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E94B66" w:rsidRDefault="00E94B6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Фиксирование факта получения заявителем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осуществляется в федеральной государственной информационной системе "Единый портал государственных и муниципальных услуг (функций)"(далее - ЕПГУ).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9137F">
        <w:rPr>
          <w:rFonts w:ascii="Arial" w:hAnsi="Arial" w:cs="Arial"/>
          <w:color w:val="000000"/>
        </w:rPr>
        <w:t>1</w:t>
      </w:r>
      <w:r w:rsidR="00E94B66" w:rsidRPr="00C9137F">
        <w:rPr>
          <w:rFonts w:ascii="Arial" w:hAnsi="Arial" w:cs="Arial"/>
          <w:color w:val="000000"/>
        </w:rPr>
        <w:t>3</w:t>
      </w:r>
      <w:r w:rsidRPr="00C9137F">
        <w:rPr>
          <w:rFonts w:ascii="Arial" w:hAnsi="Arial" w:cs="Arial"/>
          <w:color w:val="000000"/>
        </w:rPr>
        <w:t xml:space="preserve">. Результат предоставления </w:t>
      </w:r>
      <w:r w:rsidR="00C65FBC" w:rsidRPr="00C9137F">
        <w:rPr>
          <w:rFonts w:ascii="Arial" w:hAnsi="Arial" w:cs="Arial"/>
          <w:color w:val="000000"/>
        </w:rPr>
        <w:t>муниципальной</w:t>
      </w:r>
      <w:r w:rsidRPr="00C9137F">
        <w:rPr>
          <w:rFonts w:ascii="Arial" w:hAnsi="Arial" w:cs="Arial"/>
          <w:color w:val="000000"/>
        </w:rPr>
        <w:t xml:space="preserve"> услуги направляется заявителю одним из следующих способов: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" w:name="100044"/>
      <w:bookmarkEnd w:id="10"/>
      <w:r w:rsidRPr="00C9137F">
        <w:rPr>
          <w:rFonts w:ascii="Arial" w:hAnsi="Arial" w:cs="Arial"/>
          <w:color w:val="000000"/>
        </w:rPr>
        <w:t>1) посредством почтового отправления;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" w:name="100045"/>
      <w:bookmarkEnd w:id="11"/>
      <w:r w:rsidRPr="00C9137F">
        <w:rPr>
          <w:rFonts w:ascii="Arial" w:hAnsi="Arial" w:cs="Arial"/>
          <w:color w:val="000000"/>
        </w:rPr>
        <w:t>2) в личный кабинет заявителя на ЕПГУ;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" w:name="100046"/>
      <w:bookmarkEnd w:id="12"/>
      <w:r w:rsidRPr="00C9137F">
        <w:rPr>
          <w:rFonts w:ascii="Arial" w:hAnsi="Arial" w:cs="Arial"/>
          <w:color w:val="000000"/>
        </w:rPr>
        <w:t>3) на электронную почту заявителя;</w:t>
      </w:r>
    </w:p>
    <w:p w:rsidR="002A5C83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3" w:name="100047"/>
      <w:bookmarkEnd w:id="13"/>
      <w:r w:rsidRPr="00C9137F">
        <w:rPr>
          <w:rFonts w:ascii="Arial" w:hAnsi="Arial" w:cs="Arial"/>
          <w:color w:val="000000"/>
        </w:rPr>
        <w:t xml:space="preserve">4) в </w:t>
      </w:r>
      <w:r w:rsidR="005638D1" w:rsidRPr="00C9137F">
        <w:rPr>
          <w:rFonts w:ascii="Arial" w:hAnsi="Arial" w:cs="Arial"/>
          <w:color w:val="000000"/>
        </w:rPr>
        <w:t>МФЦ</w:t>
      </w:r>
      <w:r w:rsidRPr="00C9137F">
        <w:rPr>
          <w:rFonts w:ascii="Arial" w:hAnsi="Arial" w:cs="Arial"/>
          <w:color w:val="000000"/>
        </w:rPr>
        <w:t xml:space="preserve"> (при наличии соглашения о взаимодействии, предусмотренного </w:t>
      </w:r>
      <w:hyperlink r:id="rId13" w:history="1">
        <w:r w:rsidRPr="00C9137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740C9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10</w:t>
        </w:r>
      </w:hyperlink>
      <w:r w:rsidRPr="00C9137F">
        <w:rPr>
          <w:rFonts w:ascii="Arial" w:hAnsi="Arial" w:cs="Arial"/>
        </w:rPr>
        <w:t> </w:t>
      </w:r>
      <w:r w:rsidRPr="00C9137F">
        <w:rPr>
          <w:rFonts w:ascii="Arial" w:hAnsi="Arial" w:cs="Arial"/>
          <w:color w:val="000000"/>
        </w:rPr>
        <w:t>настоящего Административного регламента).</w:t>
      </w: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Срок предоставления муниципальной услуги</w:t>
      </w: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47FAF" w:rsidRPr="00547FAF" w:rsidRDefault="00AF6B8A" w:rsidP="00BD4570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47FAF">
        <w:rPr>
          <w:rFonts w:ascii="Arial" w:hAnsi="Arial" w:cs="Arial"/>
          <w:color w:val="000000"/>
          <w:sz w:val="24"/>
          <w:szCs w:val="24"/>
        </w:rPr>
        <w:t>1</w:t>
      </w:r>
      <w:r w:rsidR="00E94B66" w:rsidRPr="00547FAF">
        <w:rPr>
          <w:rFonts w:ascii="Arial" w:hAnsi="Arial" w:cs="Arial"/>
          <w:color w:val="000000"/>
          <w:sz w:val="24"/>
          <w:szCs w:val="24"/>
        </w:rPr>
        <w:t>4</w:t>
      </w:r>
      <w:r w:rsidRPr="00547FAF">
        <w:rPr>
          <w:rFonts w:ascii="Arial" w:hAnsi="Arial" w:cs="Arial"/>
          <w:color w:val="000000"/>
          <w:sz w:val="24"/>
          <w:szCs w:val="24"/>
        </w:rPr>
        <w:t xml:space="preserve">. </w:t>
      </w:r>
      <w:r w:rsidR="00547FAF" w:rsidRPr="00547FAF">
        <w:rPr>
          <w:rFonts w:ascii="Arial" w:hAnsi="Arial" w:cs="Arial"/>
          <w:sz w:val="24"/>
          <w:szCs w:val="24"/>
        </w:rPr>
        <w:t>Срок предоставления услуги составляет не более пяти рабочих дней со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z w:val="24"/>
          <w:szCs w:val="24"/>
        </w:rPr>
        <w:t>дня поступления заявления о выдаче разрешения на ввод объекта в эксплуатацию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pacing w:val="-1"/>
          <w:sz w:val="24"/>
          <w:szCs w:val="24"/>
        </w:rPr>
        <w:t>в</w:t>
      </w:r>
      <w:r w:rsidR="00547FAF" w:rsidRPr="00547FAF">
        <w:rPr>
          <w:rFonts w:ascii="Arial" w:hAnsi="Arial" w:cs="Arial"/>
          <w:spacing w:val="-15"/>
          <w:sz w:val="24"/>
          <w:szCs w:val="24"/>
        </w:rPr>
        <w:t xml:space="preserve"> </w:t>
      </w:r>
      <w:r w:rsidR="00547FAF">
        <w:rPr>
          <w:rFonts w:ascii="Arial" w:hAnsi="Arial" w:cs="Arial"/>
          <w:spacing w:val="-1"/>
          <w:sz w:val="24"/>
          <w:szCs w:val="24"/>
        </w:rPr>
        <w:t>Учреждение</w:t>
      </w:r>
      <w:r w:rsidR="00547FAF" w:rsidRPr="00547FAF">
        <w:rPr>
          <w:rFonts w:ascii="Arial" w:hAnsi="Arial" w:cs="Arial"/>
          <w:sz w:val="24"/>
          <w:szCs w:val="24"/>
        </w:rPr>
        <w:t>.</w:t>
      </w:r>
    </w:p>
    <w:p w:rsidR="00547FAF" w:rsidRPr="00816078" w:rsidRDefault="00547FAF" w:rsidP="00BD4570">
      <w:pPr>
        <w:pStyle w:val="af1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816078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считается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 xml:space="preserve">поступившим в </w:t>
      </w:r>
      <w:r w:rsidR="008D7747">
        <w:rPr>
          <w:rFonts w:ascii="Arial" w:hAnsi="Arial" w:cs="Arial"/>
          <w:sz w:val="24"/>
          <w:szCs w:val="24"/>
        </w:rPr>
        <w:t>Учреждение</w:t>
      </w:r>
      <w:r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со</w:t>
      </w:r>
      <w:r w:rsidRPr="00816078">
        <w:rPr>
          <w:rFonts w:ascii="Arial" w:hAnsi="Arial" w:cs="Arial"/>
          <w:spacing w:val="-3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дня его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регистрации.</w:t>
      </w:r>
    </w:p>
    <w:p w:rsidR="004B38CD" w:rsidRPr="004B38CD" w:rsidRDefault="004B38C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38CD" w:rsidRPr="004B38CD" w:rsidRDefault="004B38CD" w:rsidP="00BD4570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4B38CD">
        <w:rPr>
          <w:rFonts w:ascii="Arial" w:hAnsi="Arial" w:cs="Arial"/>
          <w:sz w:val="24"/>
          <w:szCs w:val="24"/>
        </w:rPr>
        <w:t xml:space="preserve"> услуги</w:t>
      </w:r>
    </w:p>
    <w:p w:rsidR="004B38CD" w:rsidRPr="004B38CD" w:rsidRDefault="004B38CD" w:rsidP="00BD4570">
      <w:pPr>
        <w:spacing w:after="0" w:line="240" w:lineRule="auto"/>
        <w:rPr>
          <w:sz w:val="24"/>
          <w:szCs w:val="24"/>
        </w:rPr>
      </w:pPr>
    </w:p>
    <w:p w:rsidR="008D7747" w:rsidRPr="00636F2E" w:rsidRDefault="004B38C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4" w:name="100050"/>
      <w:bookmarkStart w:id="15" w:name="100051"/>
      <w:bookmarkEnd w:id="14"/>
      <w:bookmarkEnd w:id="15"/>
      <w:r w:rsidRPr="004B38CD">
        <w:rPr>
          <w:rFonts w:ascii="Arial" w:hAnsi="Arial" w:cs="Arial"/>
        </w:rPr>
        <w:t xml:space="preserve">15. </w:t>
      </w:r>
      <w:r w:rsidR="008D7747" w:rsidRPr="00636F2E">
        <w:rPr>
          <w:rFonts w:ascii="Arial" w:eastAsia="Calibri" w:hAnsi="Arial" w:cs="Arial"/>
          <w:sz w:val="24"/>
          <w:szCs w:val="24"/>
        </w:rPr>
        <w:t>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636F2E">
        <w:rPr>
          <w:rFonts w:ascii="Arial" w:eastAsia="Calibri" w:hAnsi="Arial" w:cs="Arial"/>
          <w:sz w:val="24"/>
          <w:szCs w:val="24"/>
        </w:rPr>
        <w:t>) Конституция Российской Федерации;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>) Градостроительный кодекс Российской Федерации;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19.12.2004 № 191-ФЗ «О введении в действие Градостроительного кодекса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02.05.2006 № 59-ФЗ «О порядке рассмотрения обращений граждан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636F2E">
        <w:rPr>
          <w:rFonts w:ascii="Arial" w:eastAsia="Calibri" w:hAnsi="Arial" w:cs="Arial"/>
          <w:sz w:val="24"/>
          <w:szCs w:val="24"/>
        </w:rPr>
        <w:t xml:space="preserve">)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Pr="00636F2E">
        <w:rPr>
          <w:rFonts w:ascii="Arial" w:eastAsia="Calibri" w:hAnsi="Arial" w:cs="Arial"/>
          <w:sz w:val="24"/>
          <w:szCs w:val="24"/>
        </w:rPr>
        <w:lastRenderedPageBreak/>
        <w:t>инвалидов»;</w:t>
      </w:r>
    </w:p>
    <w:p w:rsidR="008D7747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8D7747" w:rsidRPr="00636F2E">
        <w:rPr>
          <w:rFonts w:ascii="Arial" w:eastAsia="Calibri" w:hAnsi="Arial" w:cs="Arial"/>
          <w:sz w:val="24"/>
          <w:szCs w:val="24"/>
        </w:rPr>
        <w:t>) Приказ Минстроя России</w:t>
      </w:r>
      <w:r w:rsidR="008D7747">
        <w:rPr>
          <w:rFonts w:ascii="Arial" w:eastAsia="Calibri" w:hAnsi="Arial" w:cs="Arial"/>
          <w:sz w:val="24"/>
          <w:szCs w:val="24"/>
        </w:rPr>
        <w:t xml:space="preserve"> 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от </w:t>
      </w:r>
      <w:r w:rsidR="008D7747">
        <w:rPr>
          <w:rFonts w:ascii="Arial" w:eastAsia="Calibri" w:hAnsi="Arial" w:cs="Arial"/>
          <w:sz w:val="24"/>
          <w:szCs w:val="24"/>
        </w:rPr>
        <w:t>03</w:t>
      </w:r>
      <w:r w:rsidR="008D7747" w:rsidRPr="00636F2E">
        <w:rPr>
          <w:rFonts w:ascii="Arial" w:eastAsia="Calibri" w:hAnsi="Arial" w:cs="Arial"/>
          <w:sz w:val="24"/>
          <w:szCs w:val="24"/>
        </w:rPr>
        <w:t>.</w:t>
      </w:r>
      <w:r w:rsidR="008D7747">
        <w:rPr>
          <w:rFonts w:ascii="Arial" w:eastAsia="Calibri" w:hAnsi="Arial" w:cs="Arial"/>
          <w:sz w:val="24"/>
          <w:szCs w:val="24"/>
        </w:rPr>
        <w:t>06</w:t>
      </w:r>
      <w:r w:rsidR="008D7747" w:rsidRPr="00636F2E">
        <w:rPr>
          <w:rFonts w:ascii="Arial" w:eastAsia="Calibri" w:hAnsi="Arial" w:cs="Arial"/>
          <w:sz w:val="24"/>
          <w:szCs w:val="24"/>
        </w:rPr>
        <w:t>.20</w:t>
      </w:r>
      <w:r w:rsidR="008D7747">
        <w:rPr>
          <w:rFonts w:ascii="Arial" w:eastAsia="Calibri" w:hAnsi="Arial" w:cs="Arial"/>
          <w:sz w:val="24"/>
          <w:szCs w:val="24"/>
        </w:rPr>
        <w:t>22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 № </w:t>
      </w:r>
      <w:r w:rsidR="008D7747">
        <w:rPr>
          <w:rFonts w:ascii="Arial" w:eastAsia="Calibri" w:hAnsi="Arial" w:cs="Arial"/>
          <w:sz w:val="24"/>
          <w:szCs w:val="24"/>
        </w:rPr>
        <w:t>446</w:t>
      </w:r>
      <w:r w:rsidR="008D7747" w:rsidRPr="00636F2E">
        <w:rPr>
          <w:rFonts w:ascii="Arial" w:eastAsia="Calibri" w:hAnsi="Arial" w:cs="Arial"/>
          <w:sz w:val="24"/>
          <w:szCs w:val="24"/>
        </w:rPr>
        <w:t>/пр «Об утверждении формы разрешения на строительство и формы разрешения на ввод объекта в эксплуатацию и порядка»;</w:t>
      </w:r>
    </w:p>
    <w:p w:rsidR="00806391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9)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r w:rsidRPr="00806391">
        <w:rPr>
          <w:rFonts w:ascii="Arial" w:hAnsi="Arial" w:cs="Arial"/>
          <w:sz w:val="24"/>
          <w:szCs w:val="24"/>
        </w:rPr>
        <w:t xml:space="preserve">закон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>от 27.07.2006 года № 152-ФЗ "О персональных данных";</w:t>
      </w:r>
    </w:p>
    <w:p w:rsidR="00304491" w:rsidRDefault="00304491" w:rsidP="00BD4570">
      <w:pPr>
        <w:pStyle w:val="ConsPlusNormal"/>
        <w:ind w:firstLine="709"/>
        <w:jc w:val="both"/>
        <w:rPr>
          <w:color w:val="000000" w:themeColor="text1"/>
        </w:rPr>
      </w:pPr>
      <w:r>
        <w:t>10) Устав</w:t>
      </w:r>
      <w:r w:rsidR="00C42467">
        <w:t xml:space="preserve"> муниципального образования</w:t>
      </w:r>
      <w:r>
        <w:t xml:space="preserve"> </w:t>
      </w:r>
      <w:r>
        <w:rPr>
          <w:color w:val="000000" w:themeColor="text1"/>
        </w:rPr>
        <w:t>Верхнекетск</w:t>
      </w:r>
      <w:r w:rsidR="00C42467">
        <w:rPr>
          <w:color w:val="000000" w:themeColor="text1"/>
        </w:rPr>
        <w:t>ий</w:t>
      </w:r>
      <w:r>
        <w:rPr>
          <w:color w:val="000000" w:themeColor="text1"/>
        </w:rPr>
        <w:t xml:space="preserve"> район</w:t>
      </w:r>
      <w:r w:rsidRPr="00FA1092">
        <w:rPr>
          <w:color w:val="000000" w:themeColor="text1"/>
        </w:rPr>
        <w:t xml:space="preserve"> Томской области</w:t>
      </w:r>
      <w:r w:rsidR="004048EF">
        <w:rPr>
          <w:color w:val="000000" w:themeColor="text1"/>
        </w:rPr>
        <w:t>;</w:t>
      </w:r>
    </w:p>
    <w:p w:rsidR="00304491" w:rsidRPr="00FA1092" w:rsidRDefault="00304491" w:rsidP="00BD4570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11) Устав Муниципального казенного учреждения «Инженерный центр» Верхнекетского района Томской области</w:t>
      </w:r>
      <w:r w:rsidRPr="00FA1092">
        <w:rPr>
          <w:color w:val="000000" w:themeColor="text1"/>
        </w:rPr>
        <w:t>.</w:t>
      </w:r>
    </w:p>
    <w:p w:rsidR="002A5C83" w:rsidRDefault="002A5C83" w:rsidP="00BD4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8D1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BF6778" w:rsidRDefault="00BF677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Муниципальная</w:t>
      </w:r>
      <w:r w:rsidRPr="00BF6778">
        <w:rPr>
          <w:rFonts w:ascii="Arial" w:hAnsi="Arial" w:cs="Arial"/>
          <w:color w:val="000000"/>
        </w:rPr>
        <w:t xml:space="preserve"> услуга предоставляется при поступлении от заявителя в </w:t>
      </w:r>
      <w:r>
        <w:rPr>
          <w:rFonts w:ascii="Arial" w:hAnsi="Arial" w:cs="Arial"/>
          <w:color w:val="000000"/>
        </w:rPr>
        <w:t>Учреждение</w:t>
      </w:r>
      <w:r w:rsidRPr="00BF6778">
        <w:rPr>
          <w:rFonts w:ascii="Arial" w:hAnsi="Arial" w:cs="Arial"/>
          <w:color w:val="000000"/>
        </w:rPr>
        <w:t xml:space="preserve"> заявления, документов, удостоверяющих личность, предусмотренных </w:t>
      </w:r>
      <w:hyperlink r:id="rId14" w:history="1">
        <w:r w:rsidRPr="00BF677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BF6778">
        <w:rPr>
          <w:rFonts w:ascii="Arial" w:hAnsi="Arial" w:cs="Arial"/>
          <w:color w:val="000000"/>
        </w:rPr>
        <w:t xml:space="preserve"> настоящего Административного регламента, и документов, необходимых для предоставления </w:t>
      </w:r>
      <w:r>
        <w:rPr>
          <w:rFonts w:ascii="Arial" w:hAnsi="Arial" w:cs="Arial"/>
          <w:color w:val="000000"/>
        </w:rPr>
        <w:t>муниципальной</w:t>
      </w:r>
      <w:r w:rsidRPr="00BF6778">
        <w:rPr>
          <w:rFonts w:ascii="Arial" w:hAnsi="Arial" w:cs="Arial"/>
          <w:color w:val="000000"/>
        </w:rPr>
        <w:t xml:space="preserve"> услуги, одним из способов, установленных </w:t>
      </w:r>
      <w:hyperlink r:id="rId15" w:history="1">
        <w:r w:rsidRP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Pr="00BF6778">
        <w:rPr>
          <w:rFonts w:ascii="Arial" w:hAnsi="Arial" w:cs="Arial"/>
          <w:color w:val="000000"/>
        </w:rPr>
        <w:t> настоящего Административного регламента.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6" w:name="100054"/>
      <w:bookmarkEnd w:id="16"/>
      <w:r w:rsidRPr="00BF6778">
        <w:rPr>
          <w:rFonts w:ascii="Arial" w:hAnsi="Arial" w:cs="Arial"/>
          <w:color w:val="000000"/>
        </w:rPr>
        <w:t>17. Документы, удостоверяющие личность заявителя: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7" w:name="100055"/>
      <w:bookmarkEnd w:id="17"/>
      <w:r w:rsidRPr="00BF6778">
        <w:rPr>
          <w:rFonts w:ascii="Arial" w:hAnsi="Arial" w:cs="Arial"/>
          <w:color w:val="000000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8" w:name="100056"/>
      <w:bookmarkEnd w:id="18"/>
      <w:r w:rsidRPr="00BF6778">
        <w:rPr>
          <w:rFonts w:ascii="Arial" w:hAnsi="Arial" w:cs="Arial"/>
          <w:color w:val="000000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 18. Для принятия решения о выдаче разрешения на ввод объекта в эксплуатацию необходимы следующие документы: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9" w:name="100058"/>
      <w:bookmarkEnd w:id="19"/>
      <w:r w:rsidRPr="00BF6778">
        <w:rPr>
          <w:rFonts w:ascii="Arial" w:hAnsi="Arial" w:cs="Arial"/>
          <w:color w:val="00000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0" w:name="100059"/>
      <w:bookmarkStart w:id="21" w:name="100060"/>
      <w:bookmarkEnd w:id="20"/>
      <w:bookmarkEnd w:id="21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>) разрешение на строительство;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2" w:name="100061"/>
      <w:bookmarkStart w:id="23" w:name="100062"/>
      <w:bookmarkStart w:id="24" w:name="100063"/>
      <w:bookmarkEnd w:id="22"/>
      <w:bookmarkEnd w:id="23"/>
      <w:bookmarkEnd w:id="24"/>
      <w:r>
        <w:rPr>
          <w:rFonts w:ascii="Arial" w:hAnsi="Arial" w:cs="Arial"/>
          <w:color w:val="000000"/>
        </w:rPr>
        <w:t>3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5" w:name="100064"/>
      <w:bookmarkEnd w:id="25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6" w:name="100065"/>
      <w:bookmarkEnd w:id="26"/>
      <w:r>
        <w:rPr>
          <w:rFonts w:ascii="Arial" w:hAnsi="Arial" w:cs="Arial"/>
          <w:color w:val="000000"/>
        </w:rPr>
        <w:t>5</w:t>
      </w:r>
      <w:r w:rsidR="00BF6778" w:rsidRPr="00BF6778">
        <w:rPr>
          <w:rFonts w:ascii="Arial" w:hAnsi="Arial" w:cs="Arial"/>
          <w:color w:val="000000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</w:t>
      </w:r>
      <w:r w:rsidR="00BF6778" w:rsidRPr="00BF6778">
        <w:rPr>
          <w:rFonts w:ascii="Arial" w:hAnsi="Arial" w:cs="Arial"/>
          <w:color w:val="000000"/>
        </w:rPr>
        <w:lastRenderedPageBreak/>
        <w:t>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7" w:name="100066"/>
      <w:bookmarkStart w:id="28" w:name="100067"/>
      <w:bookmarkEnd w:id="27"/>
      <w:bookmarkEnd w:id="28"/>
      <w:r>
        <w:rPr>
          <w:rFonts w:ascii="Arial" w:hAnsi="Arial" w:cs="Arial"/>
          <w:color w:val="000000"/>
        </w:rPr>
        <w:t>6</w:t>
      </w:r>
      <w:r w:rsidR="00BF6778" w:rsidRPr="00BF6778">
        <w:rPr>
          <w:rFonts w:ascii="Arial" w:hAnsi="Arial" w:cs="Arial"/>
          <w:color w:val="000000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6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BF6778">
        <w:rPr>
          <w:rFonts w:ascii="Arial" w:hAnsi="Arial" w:cs="Arial"/>
          <w:color w:val="000000"/>
        </w:rPr>
        <w:t> от 25 июня 2002 г. N 73-ФЗ "Об объектах культурного наследия (памятниках истории и культуры) народов Российской Федерации" при проведении реставрации, консервации, ремонта этого объекта и его приспособления для современного использования;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9" w:name="100068"/>
      <w:bookmarkEnd w:id="29"/>
      <w:r>
        <w:rPr>
          <w:rFonts w:ascii="Arial" w:hAnsi="Arial" w:cs="Arial"/>
          <w:color w:val="000000"/>
        </w:rPr>
        <w:t>7</w:t>
      </w:r>
      <w:r w:rsidR="00BF6778" w:rsidRPr="00BF6778">
        <w:rPr>
          <w:rFonts w:ascii="Arial" w:hAnsi="Arial" w:cs="Arial"/>
          <w:color w:val="000000"/>
        </w:rPr>
        <w:t xml:space="preserve">) технический план объекта капитального строительства, подготовленный в соответствии с </w:t>
      </w:r>
      <w:r w:rsidR="00BF6778" w:rsidRPr="00F31B65">
        <w:rPr>
          <w:rFonts w:ascii="Arial" w:hAnsi="Arial" w:cs="Arial"/>
        </w:rPr>
        <w:t>Федеральным </w:t>
      </w:r>
      <w:hyperlink r:id="rId17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BF6778">
        <w:rPr>
          <w:rFonts w:ascii="Arial" w:hAnsi="Arial" w:cs="Arial"/>
          <w:color w:val="000000"/>
        </w:rPr>
        <w:t> от 13 июля 2015 г. N 218-ФЗ "О государственной регистрации недвижимости</w:t>
      </w:r>
      <w:r w:rsidR="00333A6F" w:rsidRPr="00327D4A">
        <w:rPr>
          <w:rFonts w:ascii="Arial" w:hAnsi="Arial" w:cs="Arial"/>
          <w:bCs/>
        </w:rPr>
        <w:t>,</w:t>
      </w:r>
      <w:r w:rsidR="00333A6F" w:rsidRPr="00327D4A">
        <w:rPr>
          <w:rFonts w:ascii="Arial" w:hAnsi="Arial" w:cs="Arial"/>
        </w:rPr>
        <w:t xml:space="preserve">за исключением ввода в эксплуатацию объекта капитального строительства, в отношении которого в соответствии с Федеральным </w:t>
      </w:r>
      <w:hyperlink r:id="rId18" w:history="1">
        <w:r w:rsidR="00333A6F" w:rsidRPr="00327D4A">
          <w:rPr>
            <w:rStyle w:val="ad"/>
            <w:rFonts w:ascii="Arial" w:hAnsi="Arial" w:cs="Arial"/>
            <w:color w:val="auto"/>
            <w:u w:val="none"/>
          </w:rPr>
          <w:t>законом</w:t>
        </w:r>
      </w:hyperlink>
      <w:r w:rsidR="00333A6F" w:rsidRPr="00327D4A">
        <w:rPr>
          <w:rFonts w:ascii="Arial" w:hAnsi="Arial" w:cs="Arial"/>
        </w:rPr>
        <w:t xml:space="preserve">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осуществляются.</w:t>
      </w:r>
      <w:r w:rsidR="00BF6778" w:rsidRPr="00BF6778">
        <w:rPr>
          <w:rFonts w:ascii="Arial" w:hAnsi="Arial" w:cs="Arial"/>
          <w:color w:val="000000"/>
        </w:rPr>
        <w:t>";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0" w:name="100069"/>
      <w:bookmarkStart w:id="31" w:name="100070"/>
      <w:bookmarkEnd w:id="30"/>
      <w:bookmarkEnd w:id="31"/>
      <w:r w:rsidRPr="00BF6778">
        <w:rPr>
          <w:rFonts w:ascii="Arial" w:hAnsi="Arial" w:cs="Arial"/>
          <w:color w:val="000000"/>
        </w:rPr>
        <w:t xml:space="preserve">19. Для выдачи разрешения на ввод объекта в эксплуатацию заявитель представляет в </w:t>
      </w:r>
      <w:r w:rsidR="001656A9">
        <w:rPr>
          <w:rFonts w:ascii="Arial" w:hAnsi="Arial" w:cs="Arial"/>
          <w:color w:val="000000"/>
        </w:rPr>
        <w:t>Учреждение</w:t>
      </w:r>
      <w:r w:rsidRPr="00BF6778">
        <w:rPr>
          <w:rFonts w:ascii="Arial" w:hAnsi="Arial" w:cs="Arial"/>
          <w:color w:val="000000"/>
        </w:rPr>
        <w:t xml:space="preserve"> заявление о выдаче разрешения на ввод объекта в эксплуатацию по форме согласно</w:t>
      </w:r>
      <w:r w:rsidRPr="001656A9">
        <w:rPr>
          <w:rFonts w:ascii="Arial" w:hAnsi="Arial" w:cs="Arial"/>
        </w:rPr>
        <w:t> </w:t>
      </w:r>
      <w:hyperlink r:id="rId19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BF6778">
        <w:rPr>
          <w:rFonts w:ascii="Arial" w:hAnsi="Arial" w:cs="Arial"/>
          <w:color w:val="000000"/>
        </w:rPr>
        <w:t> к настоящему Административному регламенту.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2" w:name="100071"/>
      <w:bookmarkEnd w:id="32"/>
      <w:r w:rsidRPr="00BF6778">
        <w:rPr>
          <w:rFonts w:ascii="Arial" w:hAnsi="Arial" w:cs="Arial"/>
          <w:color w:val="000000"/>
        </w:rPr>
        <w:t>20. Исчерпывающий перечень документов, необходимых для выдачи разрешения на ввод объекта в эксплуатацию, которые заявитель должен представить самостоятельно: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3" w:name="100072"/>
      <w:bookmarkStart w:id="34" w:name="100073"/>
      <w:bookmarkStart w:id="35" w:name="100075"/>
      <w:bookmarkEnd w:id="33"/>
      <w:bookmarkEnd w:id="34"/>
      <w:bookmarkEnd w:id="35"/>
      <w:r>
        <w:rPr>
          <w:rFonts w:ascii="Arial" w:hAnsi="Arial" w:cs="Arial"/>
          <w:color w:val="000000"/>
        </w:rPr>
        <w:t>1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6" w:name="100076"/>
      <w:bookmarkEnd w:id="36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7" w:name="100077"/>
      <w:bookmarkStart w:id="38" w:name="100078"/>
      <w:bookmarkEnd w:id="37"/>
      <w:bookmarkEnd w:id="38"/>
      <w:r>
        <w:rPr>
          <w:rFonts w:ascii="Arial" w:hAnsi="Arial" w:cs="Arial"/>
          <w:color w:val="000000"/>
        </w:rPr>
        <w:t>3</w:t>
      </w:r>
      <w:r w:rsidR="00BF6778" w:rsidRPr="00BF6778">
        <w:rPr>
          <w:rFonts w:ascii="Arial" w:hAnsi="Arial" w:cs="Arial"/>
          <w:color w:val="000000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20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</w:t>
      </w:r>
      <w:r w:rsidR="00BF6778" w:rsidRPr="00BF6778">
        <w:rPr>
          <w:rFonts w:ascii="Arial" w:hAnsi="Arial" w:cs="Arial"/>
          <w:color w:val="000000"/>
        </w:rPr>
        <w:t>от 25 июня 2002 г.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F6778" w:rsidRPr="00BF6778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9" w:name="100079"/>
      <w:bookmarkEnd w:id="39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технический план объекта капитального строительства, подготовленный в соответствии с Федеральным </w:t>
      </w:r>
      <w:hyperlink r:id="rId21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от 13 июля 2015 г. N 218-ФЗ "О государственной регистрации нед</w:t>
      </w:r>
      <w:r w:rsidR="00BF6778" w:rsidRPr="00BF6778">
        <w:rPr>
          <w:rFonts w:ascii="Arial" w:hAnsi="Arial" w:cs="Arial"/>
          <w:color w:val="000000"/>
        </w:rPr>
        <w:t>вижимости";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0" w:name="100080"/>
      <w:bookmarkStart w:id="41" w:name="100081"/>
      <w:bookmarkEnd w:id="40"/>
      <w:bookmarkEnd w:id="41"/>
      <w:r w:rsidRPr="00BF6778">
        <w:rPr>
          <w:rFonts w:ascii="Arial" w:hAnsi="Arial" w:cs="Arial"/>
          <w:color w:val="000000"/>
        </w:rPr>
        <w:t>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2" w:name="100082"/>
      <w:bookmarkEnd w:id="42"/>
      <w:r w:rsidRPr="00BF6778">
        <w:rPr>
          <w:rFonts w:ascii="Arial" w:hAnsi="Arial" w:cs="Arial"/>
          <w:color w:val="000000"/>
        </w:rPr>
        <w:lastRenderedPageBreak/>
        <w:t>1)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3" w:name="100083"/>
      <w:bookmarkEnd w:id="43"/>
      <w:r w:rsidRPr="00BF6778">
        <w:rPr>
          <w:rFonts w:ascii="Arial" w:hAnsi="Arial" w:cs="Arial"/>
          <w:color w:val="000000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p w:rsidR="00BF6778" w:rsidRPr="00BF6778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4" w:name="100084"/>
      <w:bookmarkStart w:id="45" w:name="100085"/>
      <w:bookmarkEnd w:id="44"/>
      <w:bookmarkEnd w:id="45"/>
      <w:r>
        <w:rPr>
          <w:rFonts w:ascii="Arial" w:hAnsi="Arial" w:cs="Arial"/>
          <w:color w:val="000000"/>
        </w:rPr>
        <w:t>3)</w:t>
      </w:r>
      <w:r w:rsidR="00BF6778" w:rsidRPr="00BF6778">
        <w:rPr>
          <w:rFonts w:ascii="Arial" w:hAnsi="Arial" w:cs="Arial"/>
          <w:color w:val="000000"/>
        </w:rPr>
        <w:t xml:space="preserve"> разрешение на строительство;</w:t>
      </w:r>
    </w:p>
    <w:p w:rsidR="005638D1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6" w:name="100086"/>
      <w:bookmarkEnd w:id="46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</w:rPr>
        <w:t xml:space="preserve">22. Для выдачи дубликата разрешения на ввод объекта в эксплуатацию заявитель представляет в </w:t>
      </w:r>
      <w:r>
        <w:rPr>
          <w:rFonts w:ascii="Arial" w:hAnsi="Arial" w:cs="Arial"/>
        </w:rPr>
        <w:t>Учреждение</w:t>
      </w:r>
      <w:r w:rsidRPr="001656A9">
        <w:rPr>
          <w:rFonts w:ascii="Arial" w:hAnsi="Arial" w:cs="Arial"/>
        </w:rPr>
        <w:t xml:space="preserve"> заявление о выдаче дубликата разрешения на ввод объекта в эксплуатацию по форме согласно </w:t>
      </w:r>
      <w:hyperlink r:id="rId22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7" w:name="100088"/>
      <w:bookmarkEnd w:id="47"/>
      <w:r w:rsidRPr="001656A9">
        <w:rPr>
          <w:rFonts w:ascii="Arial" w:hAnsi="Arial" w:cs="Arial"/>
        </w:rPr>
        <w:t xml:space="preserve">23. Для исправления допущенных опечаток и ошибок в выданном </w:t>
      </w:r>
      <w:r w:rsidR="00F31B65">
        <w:rPr>
          <w:rFonts w:ascii="Arial" w:hAnsi="Arial" w:cs="Arial"/>
        </w:rPr>
        <w:t>Администрацией</w:t>
      </w:r>
      <w:r w:rsidRPr="001656A9">
        <w:rPr>
          <w:rFonts w:ascii="Arial" w:hAnsi="Arial" w:cs="Arial"/>
        </w:rPr>
        <w:t xml:space="preserve"> разрешении на ввод объекта в эксплуатацию заявитель представляет в </w:t>
      </w:r>
      <w:r>
        <w:rPr>
          <w:rFonts w:ascii="Arial" w:hAnsi="Arial" w:cs="Arial"/>
        </w:rPr>
        <w:t>Учреждение</w:t>
      </w:r>
      <w:r w:rsidRPr="001656A9">
        <w:rPr>
          <w:rFonts w:ascii="Arial" w:hAnsi="Arial" w:cs="Arial"/>
        </w:rPr>
        <w:t xml:space="preserve"> заявление об исправлении допущенных опечаток и ошибок в разрешении на ввод объекта в эксплуатацию по форме согласно </w:t>
      </w:r>
      <w:hyperlink r:id="rId23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Pr="001656A9">
        <w:rPr>
          <w:rFonts w:ascii="Arial" w:hAnsi="Arial" w:cs="Arial"/>
        </w:rPr>
        <w:t> 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8" w:name="100089"/>
      <w:bookmarkEnd w:id="48"/>
      <w:r w:rsidRPr="001656A9">
        <w:rPr>
          <w:rFonts w:ascii="Arial" w:hAnsi="Arial" w:cs="Arial"/>
        </w:rPr>
        <w:t xml:space="preserve">24. Для внесения изменений в разрешение на ввод объекта в эксплуатацию заявитель представляет в </w:t>
      </w:r>
      <w:r>
        <w:rPr>
          <w:rFonts w:ascii="Arial" w:hAnsi="Arial" w:cs="Arial"/>
        </w:rPr>
        <w:t>Учреждение</w:t>
      </w:r>
      <w:r w:rsidRPr="001656A9">
        <w:rPr>
          <w:rFonts w:ascii="Arial" w:hAnsi="Arial" w:cs="Arial"/>
        </w:rPr>
        <w:t xml:space="preserve"> заявление о внесении изменений в разрешение на ввод объекта в эксплуатацию по форме согласно </w:t>
      </w:r>
      <w:hyperlink r:id="rId24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  <w:color w:val="000000"/>
        </w:rPr>
        <w:t xml:space="preserve">25. Исчерпывающий перечень документов, необходимых для принятия решения о </w:t>
      </w:r>
      <w:r w:rsidRPr="00F31B65">
        <w:rPr>
          <w:rFonts w:ascii="Arial" w:hAnsi="Arial" w:cs="Arial"/>
        </w:rPr>
        <w:t>внесении изменений в разрешение на ввод объекта в эксплуатацию, которые заявитель должен представить самостоятельно: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9" w:name="100091"/>
      <w:bookmarkEnd w:id="49"/>
      <w:r w:rsidRPr="00F31B65">
        <w:rPr>
          <w:rFonts w:ascii="Arial" w:hAnsi="Arial" w:cs="Arial"/>
        </w:rPr>
        <w:t>1) технический план объекта капитального строительства, подготовленный в соответствии с Федеральным </w:t>
      </w:r>
      <w:hyperlink r:id="rId25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Pr="00F31B65">
        <w:rPr>
          <w:rFonts w:ascii="Arial" w:hAnsi="Arial" w:cs="Arial"/>
        </w:rPr>
        <w:t> от 13 июля 2015 г. N 218-ФЗ "О государственной регистрации недвижимости";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0" w:name="100092"/>
      <w:bookmarkEnd w:id="50"/>
      <w:r w:rsidRPr="00F31B65">
        <w:rPr>
          <w:rFonts w:ascii="Arial" w:hAnsi="Arial" w:cs="Arial"/>
        </w:rPr>
        <w:t>2) документы, предусмотренные</w:t>
      </w:r>
      <w:r w:rsidR="004048EF">
        <w:rPr>
          <w:rFonts w:ascii="Arial" w:hAnsi="Arial" w:cs="Arial"/>
        </w:rPr>
        <w:t xml:space="preserve"> пунктом 20</w:t>
      </w:r>
      <w:r w:rsidRPr="00F31B65">
        <w:rPr>
          <w:rFonts w:ascii="Arial" w:hAnsi="Arial" w:cs="Arial"/>
        </w:rPr>
        <w:t xml:space="preserve"> 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</w:t>
      </w:r>
      <w:r w:rsidR="009034CB" w:rsidRPr="00F31B65">
        <w:rPr>
          <w:rFonts w:ascii="Arial" w:hAnsi="Arial" w:cs="Arial"/>
        </w:rPr>
        <w:t>Федерации (</w:t>
      </w:r>
      <w:r w:rsidRPr="00F31B65">
        <w:rPr>
          <w:rFonts w:ascii="Arial" w:hAnsi="Arial" w:cs="Arial"/>
        </w:rPr>
        <w:t>в случае, предусмотренном частью 5.2 статьи 55 Градостроительного кодекса Российской Федерации.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1" w:name="100093"/>
      <w:bookmarkEnd w:id="51"/>
      <w:r w:rsidRPr="00F31B65">
        <w:rPr>
          <w:rFonts w:ascii="Arial" w:hAnsi="Arial" w:cs="Arial"/>
        </w:rPr>
        <w:t>26. Заявления и документы, предусмотренные </w:t>
      </w:r>
      <w:hyperlink r:id="rId26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 - </w:t>
      </w:r>
      <w:hyperlink r:id="rId27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25</w:t>
        </w:r>
      </w:hyperlink>
      <w:r w:rsidRPr="00F31B65">
        <w:rPr>
          <w:rFonts w:ascii="Arial" w:hAnsi="Arial" w:cs="Arial"/>
        </w:rPr>
        <w:t> </w:t>
      </w:r>
      <w:r w:rsidRPr="001656A9">
        <w:rPr>
          <w:rFonts w:ascii="Arial" w:hAnsi="Arial" w:cs="Arial"/>
          <w:color w:val="000000"/>
        </w:rPr>
        <w:t xml:space="preserve">настоящего Административного регламента, представляются заявителем в </w:t>
      </w:r>
      <w:r w:rsidR="00AB1982">
        <w:rPr>
          <w:rFonts w:ascii="Arial" w:hAnsi="Arial" w:cs="Arial"/>
          <w:color w:val="000000"/>
        </w:rPr>
        <w:t>Учреждение</w:t>
      </w:r>
      <w:r w:rsidRPr="001656A9">
        <w:rPr>
          <w:rFonts w:ascii="Arial" w:hAnsi="Arial" w:cs="Arial"/>
          <w:color w:val="000000"/>
        </w:rPr>
        <w:t xml:space="preserve"> одним из следующих способов: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2" w:name="100094"/>
      <w:bookmarkEnd w:id="52"/>
      <w:r w:rsidRPr="001656A9">
        <w:rPr>
          <w:rFonts w:ascii="Arial" w:hAnsi="Arial" w:cs="Arial"/>
          <w:color w:val="000000"/>
        </w:rPr>
        <w:t>1) в ходе личного обращения заявителя;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3" w:name="100095"/>
      <w:bookmarkEnd w:id="53"/>
      <w:r w:rsidRPr="001656A9">
        <w:rPr>
          <w:rFonts w:ascii="Arial" w:hAnsi="Arial" w:cs="Arial"/>
          <w:color w:val="000000"/>
        </w:rPr>
        <w:lastRenderedPageBreak/>
        <w:t>2) посредством почтового отправления;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4" w:name="100096"/>
      <w:bookmarkEnd w:id="54"/>
      <w:r w:rsidRPr="001656A9">
        <w:rPr>
          <w:rFonts w:ascii="Arial" w:hAnsi="Arial" w:cs="Arial"/>
          <w:color w:val="000000"/>
        </w:rPr>
        <w:t>3) в электронной форме с использованием ЕПГУ;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5" w:name="100097"/>
      <w:bookmarkEnd w:id="55"/>
      <w:r w:rsidRPr="001656A9">
        <w:rPr>
          <w:rFonts w:ascii="Arial" w:hAnsi="Arial" w:cs="Arial"/>
          <w:color w:val="000000"/>
        </w:rPr>
        <w:t xml:space="preserve">4) в </w:t>
      </w:r>
      <w:r w:rsidR="00FB5645">
        <w:rPr>
          <w:rFonts w:ascii="Arial" w:hAnsi="Arial" w:cs="Arial"/>
          <w:color w:val="000000"/>
        </w:rPr>
        <w:t>МФЦ</w:t>
      </w:r>
      <w:r w:rsidRPr="001656A9">
        <w:rPr>
          <w:rFonts w:ascii="Arial" w:hAnsi="Arial" w:cs="Arial"/>
          <w:color w:val="000000"/>
        </w:rPr>
        <w:t xml:space="preserve"> (при наличии соглашения о взаимодействии, </w:t>
      </w:r>
      <w:r w:rsidRPr="00F31B65">
        <w:rPr>
          <w:rFonts w:ascii="Arial" w:hAnsi="Arial" w:cs="Arial"/>
        </w:rPr>
        <w:t>предусмотренного </w:t>
      </w:r>
      <w:hyperlink r:id="rId28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9</w:t>
        </w:r>
      </w:hyperlink>
      <w:r w:rsidRPr="00F31B65">
        <w:rPr>
          <w:rFonts w:ascii="Arial" w:hAnsi="Arial" w:cs="Arial"/>
        </w:rPr>
        <w:t> настоящего Административного регламента).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6" w:name="100098"/>
      <w:bookmarkEnd w:id="56"/>
      <w:r w:rsidRPr="00F31B65">
        <w:rPr>
          <w:rFonts w:ascii="Arial" w:hAnsi="Arial" w:cs="Arial"/>
        </w:rPr>
        <w:t>В случае, установленном </w:t>
      </w:r>
      <w:hyperlink r:id="rId29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</w:hyperlink>
      <w:r w:rsidRPr="00F31B65">
        <w:rPr>
          <w:rFonts w:ascii="Arial" w:hAnsi="Arial" w:cs="Arial"/>
        </w:rPr>
        <w:t> постановления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</w:t>
      </w:r>
      <w:r w:rsidR="00C42467">
        <w:rPr>
          <w:rFonts w:ascii="Arial" w:hAnsi="Arial" w:cs="Arial"/>
        </w:rPr>
        <w:t xml:space="preserve">, </w:t>
      </w:r>
      <w:r w:rsidRPr="00F31B65">
        <w:rPr>
          <w:rFonts w:ascii="Arial" w:hAnsi="Arial" w:cs="Arial"/>
        </w:rPr>
        <w:t>и (или) предусмотренном в </w:t>
      </w:r>
      <w:hyperlink r:id="rId30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F31B65">
        <w:rPr>
          <w:rFonts w:ascii="Arial" w:hAnsi="Arial" w:cs="Arial"/>
        </w:rPr>
        <w:t> настоящего Административного регламента, документы, предусмотренные </w:t>
      </w:r>
      <w:hyperlink r:id="rId31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, </w:t>
      </w:r>
      <w:hyperlink r:id="rId32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23</w:t>
        </w:r>
      </w:hyperlink>
      <w:r w:rsidRPr="00F31B65">
        <w:rPr>
          <w:rFonts w:ascii="Arial" w:hAnsi="Arial" w:cs="Arial"/>
        </w:rPr>
        <w:t>, </w:t>
      </w:r>
      <w:hyperlink r:id="rId33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25</w:t>
        </w:r>
      </w:hyperlink>
      <w:r w:rsidRPr="00F31B65">
        <w:rPr>
          <w:rFonts w:ascii="Arial" w:hAnsi="Arial" w:cs="Arial"/>
        </w:rPr>
        <w:t> настоящего Административного регламента, представляются в Учреждение в формате PDF в виде электронных копий (электронных образов) документов и прикрепляются к заявлениям, предусмотренным </w:t>
      </w:r>
      <w:hyperlink r:id="rId34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19</w:t>
        </w:r>
      </w:hyperlink>
      <w:r w:rsidRPr="00F31B65">
        <w:rPr>
          <w:rFonts w:ascii="Arial" w:hAnsi="Arial" w:cs="Arial"/>
        </w:rPr>
        <w:t>, </w:t>
      </w:r>
      <w:hyperlink r:id="rId35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22</w:t>
        </w:r>
      </w:hyperlink>
      <w:r w:rsidRPr="00F31B65">
        <w:rPr>
          <w:rFonts w:ascii="Arial" w:hAnsi="Arial" w:cs="Arial"/>
        </w:rPr>
        <w:t> - </w:t>
      </w:r>
      <w:hyperlink r:id="rId36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24</w:t>
        </w:r>
      </w:hyperlink>
      <w:r w:rsidRPr="00F31B65">
        <w:rPr>
          <w:rFonts w:ascii="Arial" w:hAnsi="Arial" w:cs="Arial"/>
        </w:rPr>
        <w:t xml:space="preserve"> настоящего Административного регламента, подписанным усиленной квалифицированной </w:t>
      </w:r>
      <w:r w:rsidRPr="001656A9">
        <w:rPr>
          <w:rFonts w:ascii="Arial" w:hAnsi="Arial" w:cs="Arial"/>
          <w:color w:val="000000"/>
        </w:rPr>
        <w:t>электронной подписью или усиленной неквалифицир</w:t>
      </w:r>
      <w:r w:rsidRPr="00F31B65">
        <w:rPr>
          <w:rFonts w:ascii="Arial" w:hAnsi="Arial" w:cs="Arial"/>
        </w:rPr>
        <w:t>ованной электронной подписью заявителя в соответствии с требованиями Федерального </w:t>
      </w:r>
      <w:hyperlink r:id="rId37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F31B65">
        <w:rPr>
          <w:rFonts w:ascii="Arial" w:hAnsi="Arial" w:cs="Arial"/>
        </w:rPr>
        <w:t> от 6 апреля 2011 г. N 63-ФЗ "Об электронной подписи"</w:t>
      </w:r>
      <w:r w:rsidR="00F31B65" w:rsidRPr="00F31B65">
        <w:rPr>
          <w:rFonts w:ascii="Arial" w:hAnsi="Arial" w:cs="Arial"/>
        </w:rPr>
        <w:t>.</w:t>
      </w:r>
    </w:p>
    <w:p w:rsidR="008F55F8" w:rsidRDefault="008F55F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1302" w:rsidRDefault="00A01302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</w:t>
      </w:r>
      <w:r w:rsidR="00265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необходимых для предоставления муниципальной услуги</w:t>
      </w: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5645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6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приеме документов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необходимых для предоставления муниципальной услуги</w:t>
      </w:r>
      <w:r w:rsidR="003C1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представлено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государственной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власти,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местного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самоуправления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или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организацию,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полномочия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 не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входит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предоставление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неполное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заполнение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полей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том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числе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интерактивной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Едином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портале,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региональном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C13FC">
        <w:rPr>
          <w:rFonts w:ascii="Arial" w:hAnsi="Arial" w:cs="Arial"/>
          <w:sz w:val="24"/>
          <w:szCs w:val="24"/>
        </w:rPr>
        <w:t xml:space="preserve">) непредставление документов, предусмотренных </w:t>
      </w:r>
      <w:r>
        <w:rPr>
          <w:rFonts w:ascii="Arial" w:hAnsi="Arial" w:cs="Arial"/>
          <w:sz w:val="24"/>
          <w:szCs w:val="24"/>
        </w:rPr>
        <w:t>пунктом 20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утратили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силу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день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(документ,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личность;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 полномочия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представителя заявителя, в случае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 за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указанным лицом);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содержат</w:t>
      </w:r>
      <w:r w:rsidRPr="003C13FC">
        <w:rPr>
          <w:rFonts w:ascii="Arial" w:hAnsi="Arial" w:cs="Arial"/>
          <w:spacing w:val="-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подчистки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исправления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текста;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C13FC">
        <w:rPr>
          <w:rFonts w:ascii="Arial" w:hAnsi="Arial" w:cs="Arial"/>
          <w:sz w:val="24"/>
          <w:szCs w:val="24"/>
        </w:rPr>
        <w:t>) представленные в электронной форме документы содержат повреждения,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наличие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позволяет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объеме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получить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информацию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сведения,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содержащиеся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 20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регламента,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представлены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нарушением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 xml:space="preserve">требований, установленных </w:t>
      </w:r>
      <w:r w:rsidRPr="00EA70CA">
        <w:rPr>
          <w:rFonts w:ascii="Arial" w:hAnsi="Arial" w:cs="Arial"/>
          <w:sz w:val="24"/>
          <w:szCs w:val="24"/>
        </w:rPr>
        <w:t xml:space="preserve">пунктами </w:t>
      </w:r>
      <w:r w:rsidR="00EA70CA">
        <w:rPr>
          <w:rFonts w:ascii="Arial" w:hAnsi="Arial" w:cs="Arial"/>
          <w:sz w:val="24"/>
          <w:szCs w:val="24"/>
        </w:rPr>
        <w:t>48 - 50</w:t>
      </w:r>
      <w:r w:rsidRPr="003C13FC">
        <w:rPr>
          <w:rFonts w:ascii="Arial" w:hAnsi="Arial" w:cs="Arial"/>
          <w:sz w:val="24"/>
          <w:szCs w:val="24"/>
        </w:rPr>
        <w:t xml:space="preserve"> Административного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C13FC">
        <w:rPr>
          <w:rFonts w:ascii="Arial" w:hAnsi="Arial" w:cs="Arial"/>
          <w:sz w:val="24"/>
          <w:szCs w:val="24"/>
        </w:rPr>
        <w:t>) выявлено несоблюдение установленных статьей 11 Федерального закона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подписи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действительной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представленных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форме.</w:t>
      </w:r>
    </w:p>
    <w:p w:rsidR="00265DD1" w:rsidRDefault="00265DD1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5DD1" w:rsidRPr="00265DD1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8C3807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t xml:space="preserve">29. Основания для отказа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</w:t>
      </w:r>
      <w:bookmarkStart w:id="57" w:name="100104"/>
      <w:bookmarkEnd w:id="57"/>
      <w:r w:rsidR="008C3807">
        <w:rPr>
          <w:rFonts w:ascii="Arial" w:hAnsi="Arial" w:cs="Arial"/>
          <w:color w:val="000000"/>
        </w:rPr>
        <w:t>:</w:t>
      </w:r>
    </w:p>
    <w:p w:rsidR="00FB5645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29.1. </w:t>
      </w:r>
      <w:r w:rsidRPr="00FB5645">
        <w:rPr>
          <w:rFonts w:ascii="Arial" w:hAnsi="Arial" w:cs="Arial"/>
          <w:color w:val="000000"/>
        </w:rPr>
        <w:t xml:space="preserve">Вариант </w:t>
      </w:r>
      <w:r w:rsidR="00EA70CA">
        <w:rPr>
          <w:rFonts w:ascii="Arial" w:hAnsi="Arial" w:cs="Arial"/>
          <w:color w:val="000000"/>
        </w:rPr>
        <w:t>1</w:t>
      </w:r>
      <w:r w:rsidRPr="00FB56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="00FB5645" w:rsidRPr="00FB5645">
        <w:rPr>
          <w:rFonts w:ascii="Arial" w:hAnsi="Arial" w:cs="Arial"/>
          <w:color w:val="000000"/>
        </w:rPr>
        <w:t>выдача разрешения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8" w:name="100105"/>
      <w:bookmarkEnd w:id="58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документов, указанных в</w:t>
      </w:r>
      <w:r w:rsidRPr="00FB5645">
        <w:rPr>
          <w:rFonts w:ascii="Arial" w:hAnsi="Arial" w:cs="Arial"/>
        </w:rPr>
        <w:t> </w:t>
      </w:r>
      <w:hyperlink r:id="rId38" w:history="1">
        <w:r w:rsidRPr="00FB56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18</w:t>
        </w:r>
      </w:hyperlink>
      <w:r w:rsidRPr="00FB5645">
        <w:rPr>
          <w:rFonts w:ascii="Arial" w:hAnsi="Arial" w:cs="Arial"/>
          <w:color w:val="000000"/>
        </w:rPr>
        <w:t> настоящего Административного регламента;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9" w:name="100106"/>
      <w:bookmarkEnd w:id="59"/>
      <w:r w:rsidRPr="00FB5645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0" w:name="100107"/>
      <w:bookmarkEnd w:id="60"/>
      <w:r w:rsidRPr="00FB5645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1" w:name="100108"/>
      <w:bookmarkEnd w:id="61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2" w:name="100109"/>
      <w:bookmarkEnd w:id="62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C3807">
        <w:rPr>
          <w:rFonts w:ascii="Arial" w:hAnsi="Arial" w:cs="Arial"/>
          <w:color w:val="000000"/>
        </w:rPr>
        <w:t>.</w:t>
      </w:r>
    </w:p>
    <w:p w:rsid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3" w:name="100110"/>
      <w:bookmarkStart w:id="64" w:name="100111"/>
      <w:bookmarkEnd w:id="63"/>
      <w:bookmarkEnd w:id="64"/>
      <w:r w:rsidRPr="00FB5645">
        <w:rPr>
          <w:rFonts w:ascii="Arial" w:hAnsi="Arial" w:cs="Arial"/>
          <w:color w:val="000000"/>
        </w:rPr>
        <w:t>29.2. Вариант 2 - выдача дубликата разрешения на ввод объекта в эксплуатацию:</w:t>
      </w:r>
    </w:p>
    <w:p w:rsidR="008C3807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5" w:name="100112"/>
      <w:bookmarkEnd w:id="65"/>
      <w:r>
        <w:rPr>
          <w:rFonts w:ascii="Arial" w:hAnsi="Arial" w:cs="Arial"/>
          <w:color w:val="000000"/>
        </w:rPr>
        <w:t xml:space="preserve">2) </w:t>
      </w:r>
      <w:r w:rsidR="00FB5645" w:rsidRPr="00FB5645">
        <w:rPr>
          <w:rFonts w:ascii="Arial" w:hAnsi="Arial" w:cs="Arial"/>
          <w:color w:val="000000"/>
        </w:rPr>
        <w:t xml:space="preserve">отсутствие в заявлении о выдаче дубликата разрешения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="00FB5645"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6" w:name="100113"/>
      <w:bookmarkEnd w:id="66"/>
      <w:r w:rsidRPr="00FB5645">
        <w:rPr>
          <w:rFonts w:ascii="Arial" w:hAnsi="Arial" w:cs="Arial"/>
          <w:color w:val="000000"/>
        </w:rPr>
        <w:t>29.3. Вариант 3 - внесение изменений в разрешение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7" w:name="100114"/>
      <w:bookmarkEnd w:id="67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F051AC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</w:t>
      </w:r>
      <w:r w:rsidR="00F051AC">
        <w:rPr>
          <w:rFonts w:ascii="Arial" w:hAnsi="Arial" w:cs="Arial"/>
          <w:color w:val="000000"/>
        </w:rPr>
        <w:t>ов</w:t>
      </w:r>
      <w:r w:rsidRPr="00FB5645">
        <w:rPr>
          <w:rFonts w:ascii="Arial" w:hAnsi="Arial" w:cs="Arial"/>
          <w:color w:val="000000"/>
        </w:rPr>
        <w:t>, предусмотренн</w:t>
      </w:r>
      <w:r w:rsidR="00F051AC">
        <w:rPr>
          <w:rFonts w:ascii="Arial" w:hAnsi="Arial" w:cs="Arial"/>
          <w:color w:val="000000"/>
        </w:rPr>
        <w:t>ых</w:t>
      </w:r>
      <w:r w:rsidRPr="00FB5645">
        <w:rPr>
          <w:rFonts w:ascii="Arial" w:hAnsi="Arial" w:cs="Arial"/>
          <w:color w:val="000000"/>
        </w:rPr>
        <w:t> </w:t>
      </w:r>
      <w:r w:rsidR="00F051AC">
        <w:rPr>
          <w:rFonts w:ascii="Arial" w:hAnsi="Arial" w:cs="Arial"/>
          <w:color w:val="000000"/>
        </w:rPr>
        <w:t>пунктом 25</w:t>
      </w:r>
      <w:r w:rsidRPr="00FB5645">
        <w:rPr>
          <w:rFonts w:ascii="Arial" w:hAnsi="Arial" w:cs="Arial"/>
          <w:color w:val="000000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8" w:name="100115"/>
      <w:bookmarkEnd w:id="68"/>
      <w:r w:rsidRPr="00FB5645">
        <w:rPr>
          <w:rFonts w:ascii="Arial" w:hAnsi="Arial" w:cs="Arial"/>
          <w:color w:val="000000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</w:t>
      </w:r>
      <w:r w:rsidRPr="00FB5645">
        <w:rPr>
          <w:rFonts w:ascii="Arial" w:hAnsi="Arial" w:cs="Arial"/>
          <w:color w:val="000000"/>
        </w:rPr>
        <w:lastRenderedPageBreak/>
        <w:t>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9" w:name="100116"/>
      <w:bookmarkEnd w:id="69"/>
      <w:r w:rsidRPr="00FB5645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0" w:name="100117"/>
      <w:bookmarkEnd w:id="70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1" w:name="100118"/>
      <w:bookmarkEnd w:id="71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2" w:name="100119"/>
      <w:bookmarkEnd w:id="72"/>
      <w:r w:rsidRPr="00FB5645">
        <w:rPr>
          <w:rFonts w:ascii="Arial" w:hAnsi="Arial" w:cs="Arial"/>
          <w:color w:val="000000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3" w:name="100120"/>
      <w:bookmarkEnd w:id="73"/>
      <w:r w:rsidRPr="00FB5645">
        <w:rPr>
          <w:rFonts w:ascii="Arial" w:hAnsi="Arial" w:cs="Arial"/>
          <w:color w:val="000000"/>
        </w:rPr>
        <w:t>29.4. Вариант 4 - исправление опечаток и ошибок в разрешении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4" w:name="100121"/>
      <w:bookmarkEnd w:id="74"/>
      <w:r w:rsidRPr="00FB5645">
        <w:rPr>
          <w:rFonts w:ascii="Arial" w:hAnsi="Arial" w:cs="Arial"/>
          <w:color w:val="000000"/>
        </w:rPr>
        <w:t xml:space="preserve">1) </w:t>
      </w:r>
      <w:r w:rsidR="008C3807"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5" w:name="100122"/>
      <w:bookmarkEnd w:id="75"/>
      <w:r w:rsidRPr="00FB5645">
        <w:rPr>
          <w:rFonts w:ascii="Arial" w:hAnsi="Arial" w:cs="Arial"/>
          <w:color w:val="000000"/>
        </w:rPr>
        <w:t>2) отсутствие допущенных опечаток и ошибок;</w:t>
      </w:r>
    </w:p>
    <w:p w:rsid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bookmarkStart w:id="76" w:name="100123"/>
      <w:bookmarkEnd w:id="76"/>
      <w:r w:rsidRPr="00FB5645">
        <w:rPr>
          <w:rFonts w:ascii="Arial" w:hAnsi="Arial" w:cs="Arial"/>
          <w:color w:val="000000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0556A" w:rsidRDefault="00FB5645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0556A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00556A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56A" w:rsidRDefault="000055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Муниципальная услуга предоставляется на безвозмездной основе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и при получении документов, являющихся результатом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составляет 15 минут.</w:t>
      </w:r>
    </w:p>
    <w:p w:rsidR="00F051AC" w:rsidRDefault="00F051AC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P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личном обращении заявителя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обращении в МФЦ в день подачи заявления заявителю выдается расписка из автоматизированной информационн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направлении заявления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ЕГПУ 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день подачи заявления получает в личном кабинете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6118B" w:rsidRPr="0036118B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35. </w:t>
      </w:r>
      <w:r w:rsidRPr="0036118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режим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адрес электронной почты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граждан, обратившихся за предоставления муниципальной услуги оборудованы места для ожидания.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973433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973433" w:rsidRPr="00973433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информационных стендах размещаются: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обжалования решений и действий (бездействия)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муниципальных служащих.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помещении, в котором осуществляется прием заявителей, обеспечиваются следующие условия для инвалидов: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сурдопереводчика и тифлосурдопереводчика;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73433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</w:t>
      </w:r>
      <w:r w:rsidR="008C3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Показателями качества предоставления муниципальной услуги являются: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обоснованных жалоб на нарушения Регламента, совершенные работниками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взаимодействий заявителя с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специалистом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 учета консультаций).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терминальных устройств.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МФЦ.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</w:t>
      </w:r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услуг в электронной форме</w:t>
      </w: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Pr="007E1CE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C4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заявитель вправе:</w:t>
      </w:r>
    </w:p>
    <w:p w:rsidR="00E35C80" w:rsidRPr="007E1CE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получить информацию о порядке и сроках предоставления муниципальной услуги, размещенную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5C80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подать жалобу на решение и действие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ее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муниципальными служащими.</w:t>
      </w:r>
    </w:p>
    <w:p w:rsidR="006C4362" w:rsidRPr="006C4362" w:rsidRDefault="006C4362" w:rsidP="00BD4570">
      <w:pPr>
        <w:widowControl w:val="0"/>
        <w:tabs>
          <w:tab w:val="left" w:pos="1313"/>
        </w:tabs>
        <w:autoSpaceDE w:val="0"/>
        <w:autoSpaceDN w:val="0"/>
        <w:spacing w:before="1"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 </w:t>
      </w:r>
      <w:r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ввод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объекта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эксплуатацию,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направляются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следующих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форматах:</w:t>
      </w:r>
    </w:p>
    <w:p w:rsidR="006C4362" w:rsidRPr="006C4362" w:rsidRDefault="006C4362" w:rsidP="00BD4570">
      <w:pPr>
        <w:pStyle w:val="af1"/>
        <w:spacing w:before="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а)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xml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отношении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утверждены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xml;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б)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doc,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docx,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odt</w:t>
      </w:r>
      <w:r w:rsidRPr="006C4362">
        <w:rPr>
          <w:rFonts w:ascii="Arial" w:hAnsi="Arial" w:cs="Arial"/>
          <w:spacing w:val="-9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текстовым</w:t>
      </w:r>
      <w:r w:rsidRPr="006C43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содержанием,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не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включающим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пункта);</w:t>
      </w:r>
    </w:p>
    <w:p w:rsidR="006C4362" w:rsidRPr="006C4362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в)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xls,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xlsx,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ods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расчеты;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г) pdf, jpg, jpeg, png, bmp, tiff - для документов с текстовым содержанием, 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том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числе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указанных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подпункте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"в"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настоящего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пункта),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а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также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 графическим содержанием;</w:t>
      </w:r>
    </w:p>
    <w:p w:rsidR="006C4362" w:rsidRPr="006C4362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д)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zip,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rar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 для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сжатых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один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файл;</w:t>
      </w:r>
    </w:p>
    <w:p w:rsidR="006C4362" w:rsidRPr="006C4362" w:rsidRDefault="006C4362" w:rsidP="00BD4570">
      <w:pPr>
        <w:pStyle w:val="af1"/>
        <w:spacing w:before="2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е)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sig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открепленной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усиленной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квалифицированной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подписи.</w:t>
      </w:r>
    </w:p>
    <w:p w:rsidR="006C4362" w:rsidRPr="006C4362" w:rsidRDefault="00EA70CA" w:rsidP="00BD4570">
      <w:pPr>
        <w:pStyle w:val="a5"/>
        <w:widowControl w:val="0"/>
        <w:tabs>
          <w:tab w:val="left" w:pos="1390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случае,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если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документов,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прилагаемых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заявлению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выдаче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ввод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объекта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эксплуатацию,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подписаны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уполномоченным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органом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бумажном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носителе,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допускается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формирование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таких документов, представляемых в электронной форме,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путем сканирования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которое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осуществляется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сохранением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ориентации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300-500</w:t>
      </w:r>
      <w:r w:rsidR="006C4362" w:rsidRPr="006C4362">
        <w:rPr>
          <w:rFonts w:ascii="Arial" w:hAnsi="Arial" w:cs="Arial"/>
          <w:spacing w:val="-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dpi</w:t>
      </w:r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(масштаб</w:t>
      </w:r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1:1)</w:t>
      </w:r>
      <w:r w:rsidR="006C4362" w:rsidRPr="006C4362">
        <w:rPr>
          <w:rFonts w:ascii="Arial" w:hAnsi="Arial" w:cs="Arial"/>
          <w:spacing w:val="-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всех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аутентичных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признаков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подлинности</w:t>
      </w:r>
      <w:r w:rsidR="006C4362"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следующих режимов: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"черно-белый" (при отсутствии в документе графических изображений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текста);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"оттенки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серого"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(при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наличии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отличных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</w:p>
    <w:p w:rsidR="006C4362" w:rsidRPr="006C4362" w:rsidRDefault="006C4362" w:rsidP="00BD4570">
      <w:pPr>
        <w:pStyle w:val="af1"/>
        <w:spacing w:before="67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lastRenderedPageBreak/>
        <w:t>"цветной" или "режим полной цветопередачи" (при наличии в 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цветных графических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либо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 текста).</w:t>
      </w:r>
    </w:p>
    <w:p w:rsidR="006C4362" w:rsidRPr="006C4362" w:rsidRDefault="006C4362" w:rsidP="00BD4570">
      <w:pPr>
        <w:pStyle w:val="af1"/>
        <w:spacing w:before="2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pacing w:val="-1"/>
          <w:sz w:val="24"/>
          <w:szCs w:val="24"/>
        </w:rPr>
        <w:t>Количество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файлов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должно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соответствовать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количеству</w:t>
      </w:r>
      <w:r w:rsidRPr="006C4362">
        <w:rPr>
          <w:rFonts w:ascii="Arial" w:hAnsi="Arial" w:cs="Arial"/>
          <w:spacing w:val="-1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каждый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содержит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информацию.</w:t>
      </w:r>
    </w:p>
    <w:p w:rsidR="006C4362" w:rsidRPr="006C4362" w:rsidRDefault="00EA70CA" w:rsidP="00BD4570">
      <w:pPr>
        <w:pStyle w:val="a5"/>
        <w:widowControl w:val="0"/>
        <w:tabs>
          <w:tab w:val="left" w:pos="1387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6C4362">
        <w:rPr>
          <w:rFonts w:ascii="Arial" w:hAnsi="Arial" w:cs="Arial"/>
          <w:sz w:val="24"/>
          <w:szCs w:val="24"/>
        </w:rPr>
        <w:t xml:space="preserve">. </w:t>
      </w:r>
      <w:r w:rsidR="006C4362"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 должны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обеспечивать:</w:t>
      </w:r>
    </w:p>
    <w:p w:rsidR="006C4362" w:rsidRPr="006C4362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C4362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 поиска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текстовому содержанию документа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копирования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4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случаев,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когда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является</w:t>
      </w:r>
      <w:r w:rsidRPr="006C4362">
        <w:rPr>
          <w:rFonts w:ascii="Arial" w:hAnsi="Arial" w:cs="Arial"/>
          <w:spacing w:val="4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</w:p>
    <w:p w:rsidR="006C4362" w:rsidRPr="006C4362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содержать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оглавление,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соответствующее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смыслу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структурированные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частям,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главам,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разделам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 содержащимся 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тексте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рисункам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таблицам.</w:t>
      </w:r>
    </w:p>
    <w:p w:rsidR="006C4362" w:rsidRPr="006C4362" w:rsidRDefault="006C4362" w:rsidP="00BD4570">
      <w:pPr>
        <w:pStyle w:val="af1"/>
        <w:spacing w:before="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Документы,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подлежащие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представлению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xls,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xlsx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или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ods,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формируются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виде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отдельного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документа,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форме.</w:t>
      </w:r>
    </w:p>
    <w:p w:rsidR="00E35C80" w:rsidRPr="007E1CEF" w:rsidRDefault="00EA70C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Формирование заявления осуществляется посредством заполнения электронной формы заявления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E35C80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</w:t>
      </w: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Перечень вариантов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включающий в том числе варианты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35C80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4B50EC" w:rsidRPr="004B50EC" w:rsidRDefault="00E35C8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B50EC">
        <w:rPr>
          <w:rFonts w:ascii="Arial" w:hAnsi="Arial" w:cs="Arial"/>
        </w:rPr>
        <w:t>5</w:t>
      </w:r>
      <w:r w:rsidR="00E34DFB">
        <w:rPr>
          <w:rFonts w:ascii="Arial" w:hAnsi="Arial" w:cs="Arial"/>
        </w:rPr>
        <w:t>2</w:t>
      </w:r>
      <w:r w:rsidRPr="004B50EC">
        <w:rPr>
          <w:rFonts w:ascii="Arial" w:hAnsi="Arial" w:cs="Arial"/>
        </w:rPr>
        <w:t>.</w:t>
      </w:r>
      <w:r w:rsidRPr="004B50EC">
        <w:rPr>
          <w:rFonts w:ascii="Arial" w:hAnsi="Arial" w:cs="Arial"/>
          <w:b/>
          <w:bCs/>
        </w:rPr>
        <w:t xml:space="preserve"> </w:t>
      </w:r>
      <w:r w:rsidR="004B50EC" w:rsidRPr="004B50EC">
        <w:rPr>
          <w:rFonts w:ascii="Arial" w:hAnsi="Arial" w:cs="Arial"/>
          <w:color w:val="000000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65FBC">
        <w:rPr>
          <w:rFonts w:ascii="Arial" w:hAnsi="Arial" w:cs="Arial"/>
          <w:color w:val="000000"/>
        </w:rPr>
        <w:t>муниципальной</w:t>
      </w:r>
      <w:r w:rsidR="004B50EC" w:rsidRPr="004B50EC">
        <w:rPr>
          <w:rFonts w:ascii="Arial" w:hAnsi="Arial" w:cs="Arial"/>
          <w:color w:val="000000"/>
        </w:rPr>
        <w:t xml:space="preserve"> услуги: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100172"/>
      <w:bookmarkEnd w:id="7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1 -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разрешения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100173"/>
      <w:bookmarkEnd w:id="7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2 -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дубликата разрешения на ввод объекта капитального строительства в эксплуатацию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9" w:name="100174"/>
      <w:bookmarkEnd w:id="7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3 -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внесением изменений в разрешение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0" w:name="100175"/>
      <w:bookmarkEnd w:id="8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4 -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EA70CA" w:rsidRDefault="00EA70CA" w:rsidP="00BD457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0EC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4B50EC" w:rsidRPr="004B50EC" w:rsidRDefault="004B50EC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C80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B50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Вариант предоставления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услуги определяется в зависимости от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котор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ым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обратился заявитель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B50EC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B50EC" w:rsidRDefault="004B50EC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Подразделы, содержащие описание вариантов предоставления муниципальной услуги</w:t>
      </w:r>
    </w:p>
    <w:p w:rsidR="00244867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:rsidR="00244867" w:rsidRDefault="00244867" w:rsidP="00BD457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696EB2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0E58EA" w:rsidRPr="000E58EA" w:rsidRDefault="000E58E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  <w:shd w:val="clear" w:color="auto" w:fill="FFFFFF"/>
        </w:rPr>
        <w:t>5</w:t>
      </w:r>
      <w:r w:rsidR="00977C31">
        <w:rPr>
          <w:rFonts w:ascii="Arial" w:hAnsi="Arial" w:cs="Arial"/>
          <w:shd w:val="clear" w:color="auto" w:fill="FFFFFF"/>
        </w:rPr>
        <w:t>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>
        <w:rPr>
          <w:rFonts w:ascii="Arial" w:hAnsi="Arial" w:cs="Arial"/>
        </w:rPr>
        <w:t>Учреждение</w:t>
      </w:r>
      <w:r w:rsidRPr="000E58EA">
        <w:rPr>
          <w:rFonts w:ascii="Arial" w:hAnsi="Arial" w:cs="Arial"/>
        </w:rPr>
        <w:t xml:space="preserve"> заявления по форме согласно </w:t>
      </w:r>
      <w:hyperlink r:id="rId39" w:history="1"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A65228">
        <w:rPr>
          <w:rFonts w:ascii="Arial" w:hAnsi="Arial" w:cs="Arial"/>
        </w:rPr>
        <w:t xml:space="preserve"> к </w:t>
      </w:r>
      <w:r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40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18</w:t>
      </w:r>
      <w:r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41" w:history="1">
        <w:r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1" w:name="100184"/>
      <w:bookmarkStart w:id="82" w:name="100187"/>
      <w:bookmarkEnd w:id="81"/>
      <w:bookmarkEnd w:id="82"/>
      <w:r w:rsidRPr="00696EB2">
        <w:rPr>
          <w:rFonts w:ascii="Arial" w:hAnsi="Arial" w:cs="Arial"/>
        </w:rPr>
        <w:t>5</w:t>
      </w:r>
      <w:r w:rsidR="00977C31">
        <w:rPr>
          <w:rFonts w:ascii="Arial" w:hAnsi="Arial" w:cs="Arial"/>
        </w:rPr>
        <w:t>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документ, предусмотренный </w:t>
      </w:r>
      <w:hyperlink r:id="rId42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hyperlink r:id="rId43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3" w:name="100185"/>
      <w:bookmarkEnd w:id="83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представляются документы, предусмотренные  </w:t>
      </w:r>
      <w:r>
        <w:rPr>
          <w:rFonts w:ascii="Arial" w:hAnsi="Arial" w:cs="Arial"/>
        </w:rPr>
        <w:t xml:space="preserve"> </w:t>
      </w:r>
      <w:hyperlink r:id="rId44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737BBE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4" w:name="100186"/>
      <w:bookmarkEnd w:id="84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45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AE235B">
        <w:rPr>
          <w:rFonts w:ascii="Arial" w:hAnsi="Arial" w:cs="Arial"/>
        </w:rPr>
        <w:t>указаны в пункте 27 Административного регламента</w:t>
      </w:r>
      <w:r w:rsidR="00AC5D07">
        <w:rPr>
          <w:rFonts w:ascii="Arial" w:hAnsi="Arial" w:cs="Arial"/>
        </w:rPr>
        <w:t>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5" w:name="100188"/>
      <w:bookmarkEnd w:id="85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7</w:t>
      </w:r>
      <w:r w:rsidRPr="000E58EA">
        <w:rPr>
          <w:rFonts w:ascii="Arial" w:hAnsi="Arial" w:cs="Arial"/>
        </w:rPr>
        <w:t xml:space="preserve">. </w:t>
      </w:r>
      <w:r w:rsidR="00DD0370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DD0370">
        <w:rPr>
          <w:rFonts w:ascii="Arial" w:hAnsi="Arial" w:cs="Arial"/>
          <w:color w:val="000000"/>
        </w:rPr>
        <w:t>.</w:t>
      </w:r>
    </w:p>
    <w:p w:rsidR="00DD0370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6" w:name="100189"/>
      <w:bookmarkEnd w:id="86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8</w:t>
      </w:r>
      <w:r w:rsidRPr="000E58EA">
        <w:rPr>
          <w:rFonts w:ascii="Arial" w:hAnsi="Arial" w:cs="Arial"/>
        </w:rPr>
        <w:t xml:space="preserve">. </w:t>
      </w:r>
      <w:bookmarkStart w:id="87" w:name="100190"/>
      <w:bookmarkEnd w:id="87"/>
      <w:r w:rsidR="00DD0370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46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18</w:t>
      </w:r>
      <w:r w:rsidR="00DD0370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DD0370" w:rsidRPr="00DD0370">
        <w:rPr>
          <w:rFonts w:ascii="Arial" w:hAnsi="Arial" w:cs="Arial"/>
        </w:rPr>
        <w:t>направленные способом, ук</w:t>
      </w:r>
      <w:r w:rsidR="00DD0370" w:rsidRPr="000E58EA">
        <w:rPr>
          <w:rFonts w:ascii="Arial" w:hAnsi="Arial" w:cs="Arial"/>
        </w:rPr>
        <w:t>азанным в </w:t>
      </w:r>
      <w:hyperlink r:id="rId47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, </w:t>
        </w:r>
        <w:r w:rsidR="0019280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DD0370" w:rsidRPr="000E58EA">
        <w:rPr>
          <w:rFonts w:ascii="Arial" w:hAnsi="Arial" w:cs="Arial"/>
        </w:rPr>
        <w:t> настоящего Административного регламента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0370">
        <w:rPr>
          <w:rFonts w:ascii="Arial" w:hAnsi="Arial" w:cs="Arial"/>
          <w:color w:val="000000"/>
          <w:shd w:val="clear" w:color="auto" w:fill="FFFFFF"/>
        </w:rPr>
        <w:t>Учреждения.</w:t>
      </w:r>
      <w:r w:rsidR="00DD0370" w:rsidRPr="000E58EA">
        <w:rPr>
          <w:rFonts w:ascii="Arial" w:hAnsi="Arial" w:cs="Arial"/>
        </w:rPr>
        <w:t xml:space="preserve"> </w:t>
      </w:r>
    </w:p>
    <w:p w:rsidR="00DD0370" w:rsidRDefault="00DD037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 xml:space="preserve">Заявление и документы, </w:t>
      </w:r>
      <w:r w:rsidRPr="004048EF">
        <w:rPr>
          <w:rFonts w:ascii="Arial" w:hAnsi="Arial" w:cs="Arial"/>
        </w:rPr>
        <w:t>предусмотренные </w:t>
      </w:r>
      <w:r w:rsidR="004048EF" w:rsidRPr="004048EF">
        <w:rPr>
          <w:rFonts w:ascii="Arial" w:hAnsi="Arial" w:cs="Arial"/>
        </w:rPr>
        <w:t xml:space="preserve">пунктом </w:t>
      </w:r>
      <w:r w:rsidR="0034499F">
        <w:rPr>
          <w:rFonts w:ascii="Arial" w:hAnsi="Arial" w:cs="Arial"/>
        </w:rPr>
        <w:t>18</w:t>
      </w:r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48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49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</w:t>
      </w:r>
      <w:r w:rsidR="004048EF">
        <w:rPr>
          <w:rFonts w:ascii="Arial" w:hAnsi="Arial" w:cs="Arial"/>
        </w:rPr>
        <w:t xml:space="preserve"> пунктом </w:t>
      </w:r>
      <w:r w:rsidR="0034499F">
        <w:rPr>
          <w:rFonts w:ascii="Arial" w:hAnsi="Arial" w:cs="Arial"/>
        </w:rPr>
        <w:t>18</w:t>
      </w:r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50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0E58EA" w:rsidRPr="000E58EA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8" w:name="100191"/>
      <w:bookmarkStart w:id="89" w:name="100192"/>
      <w:bookmarkEnd w:id="88"/>
      <w:bookmarkEnd w:id="89"/>
      <w:r>
        <w:rPr>
          <w:rFonts w:ascii="Arial" w:hAnsi="Arial" w:cs="Arial"/>
        </w:rPr>
        <w:t>59</w:t>
      </w:r>
      <w:r w:rsidR="000E58EA" w:rsidRPr="000E58EA">
        <w:rPr>
          <w:rFonts w:ascii="Arial" w:hAnsi="Arial" w:cs="Arial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</w:t>
      </w:r>
      <w:r w:rsidR="000E58EA" w:rsidRPr="000E58EA">
        <w:rPr>
          <w:rFonts w:ascii="Arial" w:hAnsi="Arial" w:cs="Arial"/>
        </w:rPr>
        <w:lastRenderedPageBreak/>
        <w:t>заполнение заявителем реквизитов, необходимых для работы с заявлением и для подготовки ответа.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0" w:name="100193"/>
      <w:bookmarkEnd w:id="90"/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 w:rsidR="00DD0370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E58EA" w:rsidRPr="00011405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1" w:name="100194"/>
      <w:bookmarkEnd w:id="91"/>
      <w:r>
        <w:rPr>
          <w:rFonts w:ascii="Arial" w:hAnsi="Arial" w:cs="Arial"/>
        </w:rPr>
        <w:t>60</w:t>
      </w:r>
      <w:r w:rsidR="000E58EA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51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18</w:t>
      </w:r>
      <w:r w:rsidR="000E58EA" w:rsidRPr="00DD0370">
        <w:rPr>
          <w:rFonts w:ascii="Arial" w:hAnsi="Arial" w:cs="Arial"/>
        </w:rPr>
        <w:t> </w:t>
      </w:r>
      <w:r w:rsidR="000E58EA" w:rsidRPr="00011405">
        <w:rPr>
          <w:rFonts w:ascii="Arial" w:hAnsi="Arial" w:cs="Arial"/>
        </w:rPr>
        <w:t>настоящего Административного регламента, указан в </w:t>
      </w:r>
      <w:hyperlink r:id="rId52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="000E58EA" w:rsidRPr="00011405">
        <w:rPr>
          <w:rFonts w:ascii="Arial" w:hAnsi="Arial" w:cs="Arial"/>
        </w:rPr>
        <w:t> - </w:t>
      </w:r>
      <w:hyperlink r:id="rId53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0E58EA" w:rsidRP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2" w:name="100195"/>
      <w:bookmarkEnd w:id="92"/>
      <w:r w:rsidRPr="00011405">
        <w:rPr>
          <w:rFonts w:ascii="Arial" w:hAnsi="Arial" w:cs="Arial"/>
        </w:rPr>
        <w:t>6</w:t>
      </w:r>
      <w:r w:rsidR="00AC5D07">
        <w:rPr>
          <w:rFonts w:ascii="Arial" w:hAnsi="Arial" w:cs="Arial"/>
        </w:rPr>
        <w:t>1</w:t>
      </w:r>
      <w:r w:rsidR="000E58EA" w:rsidRPr="00011405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</w:t>
      </w:r>
      <w:r w:rsidR="0034499F">
        <w:rPr>
          <w:rFonts w:ascii="Arial" w:hAnsi="Arial" w:cs="Arial"/>
        </w:rPr>
        <w:t xml:space="preserve"> пунктом 18</w:t>
      </w:r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34499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3" w:name="100196"/>
      <w:bookmarkEnd w:id="93"/>
      <w:r w:rsidRPr="00011405">
        <w:rPr>
          <w:rFonts w:ascii="Arial" w:hAnsi="Arial" w:cs="Arial"/>
        </w:rPr>
        <w:t>6</w:t>
      </w:r>
      <w:r w:rsidR="00AC5D07">
        <w:rPr>
          <w:rFonts w:ascii="Arial" w:hAnsi="Arial" w:cs="Arial"/>
        </w:rPr>
        <w:t>2</w:t>
      </w:r>
      <w:r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54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011405">
        <w:rPr>
          <w:rFonts w:ascii="Arial" w:hAnsi="Arial" w:cs="Arial"/>
        </w:rPr>
        <w:t>му</w:t>
      </w:r>
      <w:r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11405">
        <w:rPr>
          <w:rFonts w:ascii="Arial" w:hAnsi="Arial" w:cs="Arial"/>
        </w:rPr>
        <w:t xml:space="preserve"> Учреждения</w:t>
      </w:r>
      <w:r w:rsidR="006D7F7D">
        <w:rPr>
          <w:rFonts w:ascii="Arial" w:hAnsi="Arial" w:cs="Arial"/>
        </w:rPr>
        <w:t>.</w:t>
      </w: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11405" w:rsidRP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E58EA" w:rsidRPr="000E58EA" w:rsidRDefault="000E58E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3</w:t>
      </w:r>
      <w:r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hyperlink r:id="rId55" w:history="1">
        <w:r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21</w:t>
        </w:r>
      </w:hyperlink>
      <w:r w:rsidRPr="005F0E61">
        <w:rPr>
          <w:rFonts w:ascii="Arial" w:hAnsi="Arial" w:cs="Arial"/>
        </w:rPr>
        <w:t> настоящего Административного регламента.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4" w:name="100199"/>
      <w:bookmarkEnd w:id="94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4</w:t>
      </w:r>
      <w:r w:rsidRPr="005F0E61">
        <w:rPr>
          <w:rFonts w:ascii="Arial" w:hAnsi="Arial" w:cs="Arial"/>
        </w:rPr>
        <w:t xml:space="preserve">. </w:t>
      </w:r>
      <w:r w:rsidR="00D84E3B">
        <w:rPr>
          <w:rFonts w:ascii="Arial" w:hAnsi="Arial" w:cs="Arial"/>
        </w:rPr>
        <w:t>Специалист</w:t>
      </w:r>
      <w:r w:rsidRPr="005F0E61">
        <w:rPr>
          <w:rFonts w:ascii="Arial" w:hAnsi="Arial" w:cs="Arial"/>
        </w:rPr>
        <w:t xml:space="preserve"> </w:t>
      </w:r>
      <w:r w:rsidR="0034499F">
        <w:rPr>
          <w:rFonts w:ascii="Arial" w:hAnsi="Arial" w:cs="Arial"/>
        </w:rPr>
        <w:t>по муниципальным услугам Администрации</w:t>
      </w:r>
      <w:r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56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Pr="005F0E61">
        <w:rPr>
          <w:rFonts w:ascii="Arial" w:hAnsi="Arial" w:cs="Arial"/>
        </w:rPr>
        <w:t> настоящего Административного регламента, в соответствии с перечнем информационных запросов, указанных в </w:t>
      </w:r>
      <w:hyperlink r:id="rId57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5F0E61">
        <w:rPr>
          <w:rFonts w:ascii="Arial" w:hAnsi="Arial" w:cs="Arial"/>
        </w:rPr>
        <w:t> настоящего Административного регламента, если заявитель не представил указанные документы самостоятельно.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5" w:name="100200"/>
      <w:bookmarkEnd w:id="95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5</w:t>
      </w:r>
      <w:r w:rsidRPr="005F0E61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услуги: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6" w:name="100201"/>
      <w:bookmarkStart w:id="97" w:name="100207"/>
      <w:bookmarkEnd w:id="96"/>
      <w:bookmarkEnd w:id="97"/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8" w:name="100208"/>
      <w:bookmarkEnd w:id="98"/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9" w:name="100209"/>
      <w:bookmarkEnd w:id="99"/>
      <w:r w:rsidRPr="005F0E61">
        <w:rPr>
          <w:rFonts w:ascii="Arial" w:hAnsi="Arial" w:cs="Arial"/>
        </w:rPr>
        <w:lastRenderedPageBreak/>
        <w:t xml:space="preserve">наименование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0" w:name="100210"/>
      <w:bookmarkEnd w:id="100"/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1" w:name="100211"/>
      <w:bookmarkEnd w:id="101"/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2" w:name="100212"/>
      <w:bookmarkEnd w:id="102"/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3" w:name="100213"/>
      <w:bookmarkEnd w:id="103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6</w:t>
      </w:r>
      <w:r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58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hyperlink r:id="rId59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4" w:name="100214"/>
      <w:bookmarkEnd w:id="104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7</w:t>
      </w:r>
      <w:r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5" w:name="100215"/>
      <w:bookmarkEnd w:id="105"/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6" w:name="100216"/>
      <w:bookmarkEnd w:id="106"/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7" w:name="100217"/>
      <w:bookmarkEnd w:id="107"/>
      <w:r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60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r w:rsidRPr="00A15FA9">
        <w:rPr>
          <w:rFonts w:ascii="Arial" w:hAnsi="Arial" w:cs="Arial"/>
          <w:bdr w:val="none" w:sz="0" w:space="0" w:color="auto" w:frame="1"/>
        </w:rPr>
        <w:t>пункте 6</w:t>
      </w:r>
      <w:r w:rsidR="00192800">
        <w:rPr>
          <w:rFonts w:ascii="Arial" w:hAnsi="Arial" w:cs="Arial"/>
          <w:bdr w:val="none" w:sz="0" w:space="0" w:color="auto" w:frame="1"/>
        </w:rPr>
        <w:t>5</w:t>
      </w:r>
      <w:r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8" w:name="100218"/>
      <w:bookmarkEnd w:id="108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8</w:t>
      </w:r>
      <w:r w:rsidRPr="005F0E61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34499F">
        <w:rPr>
          <w:rFonts w:ascii="Arial" w:hAnsi="Arial" w:cs="Arial"/>
        </w:rPr>
        <w:t>Администрацией</w:t>
      </w:r>
      <w:r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740C92" w:rsidRDefault="00740C92" w:rsidP="00BD4570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15FA9" w:rsidRDefault="00A15FA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  <w:r w:rsidR="00F74D2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муниципальной услуги</w:t>
      </w: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74D26" w:rsidRDefault="00756B4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="00F7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74D26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74D26" w:rsidRDefault="00F74D2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4D26" w:rsidRPr="00F74D26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 </w:t>
      </w:r>
      <w:r w:rsidR="00F74D26" w:rsidRPr="00F74D26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регистрация заявления и документов, </w:t>
      </w:r>
      <w:r w:rsidR="00F74D26" w:rsidRPr="00BE2345">
        <w:rPr>
          <w:rFonts w:ascii="Arial" w:hAnsi="Arial" w:cs="Arial"/>
        </w:rPr>
        <w:t>предусмотренных</w:t>
      </w:r>
      <w:r w:rsidR="0034499F">
        <w:rPr>
          <w:rFonts w:ascii="Arial" w:hAnsi="Arial" w:cs="Arial"/>
        </w:rPr>
        <w:t xml:space="preserve"> пунктом 18</w:t>
      </w:r>
      <w:r w:rsidR="00F74D26" w:rsidRPr="00BE2345">
        <w:rPr>
          <w:rFonts w:ascii="Arial" w:hAnsi="Arial" w:cs="Arial"/>
        </w:rPr>
        <w:t xml:space="preserve"> настоящего </w:t>
      </w:r>
      <w:r w:rsidR="00F74D26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F74D26" w:rsidRPr="00794BF9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9" w:name="100221"/>
      <w:bookmarkEnd w:id="109"/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1</w:t>
      </w:r>
      <w:r w:rsidR="00F74D26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</w:t>
      </w:r>
      <w:r w:rsidR="0034499F">
        <w:rPr>
          <w:rFonts w:ascii="Arial" w:hAnsi="Arial" w:cs="Arial"/>
          <w:color w:val="000000"/>
        </w:rPr>
        <w:t xml:space="preserve"> пунктом </w:t>
      </w:r>
      <w:r w:rsidR="00FB5391">
        <w:rPr>
          <w:rFonts w:ascii="Arial" w:hAnsi="Arial" w:cs="Arial"/>
          <w:color w:val="000000"/>
        </w:rPr>
        <w:t>18</w:t>
      </w:r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F74D26" w:rsidRPr="00BE2345">
        <w:rPr>
          <w:rFonts w:ascii="Arial" w:hAnsi="Arial" w:cs="Arial"/>
        </w:rPr>
        <w:t> </w:t>
      </w:r>
      <w:hyperlink r:id="rId61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794BF9">
        <w:rPr>
          <w:rFonts w:ascii="Arial" w:hAnsi="Arial" w:cs="Arial"/>
          <w:color w:val="000000"/>
        </w:rPr>
        <w:t xml:space="preserve">, </w:t>
      </w:r>
      <w:r w:rsidR="00794BF9" w:rsidRPr="00794BF9">
        <w:rPr>
          <w:rFonts w:ascii="Arial" w:hAnsi="Arial" w:cs="Arial"/>
          <w:color w:val="000000"/>
          <w:shd w:val="clear" w:color="auto" w:fill="FFFFFF"/>
        </w:rPr>
        <w:t>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осуществлялся).</w:t>
      </w:r>
    </w:p>
    <w:p w:rsidR="00F74D26" w:rsidRPr="00F74D26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0" w:name="100222"/>
      <w:bookmarkEnd w:id="110"/>
      <w:r>
        <w:rPr>
          <w:rFonts w:ascii="Arial" w:hAnsi="Arial" w:cs="Arial"/>
          <w:color w:val="000000"/>
        </w:rPr>
        <w:lastRenderedPageBreak/>
        <w:t>7</w:t>
      </w:r>
      <w:r w:rsidR="00794BF9">
        <w:rPr>
          <w:rFonts w:ascii="Arial" w:hAnsi="Arial" w:cs="Arial"/>
          <w:color w:val="000000"/>
        </w:rPr>
        <w:t>2</w:t>
      </w:r>
      <w:r w:rsidR="00F74D26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hyperlink r:id="rId62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F74D26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1" w:name="100223"/>
      <w:bookmarkStart w:id="112" w:name="100225"/>
      <w:bookmarkEnd w:id="111"/>
      <w:bookmarkEnd w:id="112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3</w:t>
      </w:r>
      <w:r w:rsidRPr="00794BF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Специалист Учреждения</w:t>
      </w:r>
      <w:r w:rsidRPr="00794BF9">
        <w:rPr>
          <w:rFonts w:ascii="Arial" w:hAnsi="Arial" w:cs="Arial"/>
          <w:color w:val="000000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3" w:name="100224"/>
      <w:bookmarkEnd w:id="113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4</w:t>
      </w:r>
      <w:r w:rsidRPr="00794BF9">
        <w:rPr>
          <w:rFonts w:ascii="Arial" w:hAnsi="Arial" w:cs="Arial"/>
          <w:color w:val="000000"/>
        </w:rPr>
        <w:t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должностным лицом ответственного структурного подразделения не проводится.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5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являются: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4" w:name="100226"/>
      <w:bookmarkEnd w:id="114"/>
      <w:r w:rsidRPr="00794BF9">
        <w:rPr>
          <w:rFonts w:ascii="Arial" w:hAnsi="Arial" w:cs="Arial"/>
          <w:color w:val="000000"/>
        </w:rPr>
        <w:t>1) наличие документов, указанных в </w:t>
      </w:r>
      <w:hyperlink r:id="rId63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Pr="00794BF9">
        <w:rPr>
          <w:rFonts w:ascii="Arial" w:hAnsi="Arial" w:cs="Arial"/>
        </w:rPr>
        <w:t> настоящего Административного регламента;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5" w:name="100227"/>
      <w:bookmarkEnd w:id="115"/>
      <w:r w:rsidRPr="00794BF9">
        <w:rPr>
          <w:rFonts w:ascii="Arial" w:hAnsi="Arial" w:cs="Arial"/>
          <w:color w:val="000000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6" w:name="100228"/>
      <w:bookmarkEnd w:id="116"/>
      <w:r w:rsidRPr="00794BF9">
        <w:rPr>
          <w:rFonts w:ascii="Arial" w:hAnsi="Arial" w:cs="Arial"/>
          <w:color w:val="000000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7" w:name="100229"/>
      <w:bookmarkEnd w:id="117"/>
      <w:r w:rsidRPr="00794BF9">
        <w:rPr>
          <w:rFonts w:ascii="Arial" w:hAnsi="Arial" w:cs="Arial"/>
          <w:color w:val="000000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8" w:name="100230"/>
      <w:bookmarkEnd w:id="118"/>
      <w:r w:rsidRPr="00794BF9">
        <w:rPr>
          <w:rFonts w:ascii="Arial" w:hAnsi="Arial" w:cs="Arial"/>
          <w:color w:val="000000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</w:t>
      </w:r>
      <w:r w:rsidRPr="00794BF9">
        <w:rPr>
          <w:rFonts w:ascii="Arial" w:hAnsi="Arial" w:cs="Arial"/>
          <w:color w:val="000000"/>
        </w:rPr>
        <w:lastRenderedPageBreak/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9" w:name="100231"/>
      <w:bookmarkStart w:id="120" w:name="100232"/>
      <w:bookmarkEnd w:id="119"/>
      <w:bookmarkEnd w:id="120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6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услуги: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1" w:name="100233"/>
      <w:bookmarkEnd w:id="121"/>
      <w:r w:rsidRPr="00794BF9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документов, указанных в </w:t>
      </w:r>
      <w:hyperlink r:id="rId64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Pr="00794BF9">
        <w:rPr>
          <w:rFonts w:ascii="Arial" w:hAnsi="Arial" w:cs="Arial"/>
        </w:rPr>
        <w:t> </w:t>
      </w:r>
      <w:r w:rsidRPr="00794BF9">
        <w:rPr>
          <w:rFonts w:ascii="Arial" w:hAnsi="Arial" w:cs="Arial"/>
          <w:color w:val="000000"/>
        </w:rPr>
        <w:t>настоящего Административного регламента;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2" w:name="100234"/>
      <w:bookmarkEnd w:id="122"/>
      <w:r w:rsidRPr="00794BF9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3" w:name="100235"/>
      <w:bookmarkEnd w:id="123"/>
      <w:r w:rsidRPr="00794BF9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4" w:name="100236"/>
      <w:bookmarkEnd w:id="124"/>
      <w:r w:rsidRPr="00794BF9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5" w:name="100237"/>
      <w:bookmarkEnd w:id="125"/>
      <w:r w:rsidRPr="00794BF9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F74D26" w:rsidRPr="00794BF9" w:rsidRDefault="00F74D2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6" w:name="100238"/>
      <w:bookmarkEnd w:id="126"/>
      <w:r w:rsidRPr="00794BF9">
        <w:rPr>
          <w:rFonts w:ascii="Arial" w:hAnsi="Arial" w:cs="Arial"/>
          <w:color w:val="000000"/>
        </w:rPr>
        <w:t>7</w:t>
      </w:r>
      <w:r w:rsidR="00794BF9" w:rsidRPr="00794BF9">
        <w:rPr>
          <w:rFonts w:ascii="Arial" w:hAnsi="Arial" w:cs="Arial"/>
          <w:color w:val="000000"/>
        </w:rPr>
        <w:t>7</w:t>
      </w:r>
      <w:r w:rsidRPr="00794BF9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Pr="00794BF9">
        <w:rPr>
          <w:rFonts w:ascii="Arial" w:hAnsi="Arial" w:cs="Arial"/>
        </w:rPr>
        <w:t>предусмотренных </w:t>
      </w:r>
      <w:hyperlink r:id="rId65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794BF9"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794BF9">
        <w:rPr>
          <w:rFonts w:ascii="Arial" w:hAnsi="Arial" w:cs="Arial"/>
          <w:color w:val="000000"/>
        </w:rPr>
        <w:t xml:space="preserve"> настоящего Административного регламента, </w:t>
      </w:r>
      <w:r w:rsidR="00D84E3B" w:rsidRPr="00794BF9">
        <w:rPr>
          <w:rFonts w:ascii="Arial" w:hAnsi="Arial" w:cs="Arial"/>
          <w:color w:val="000000"/>
        </w:rPr>
        <w:t>специалист</w:t>
      </w:r>
      <w:r w:rsidRPr="00794BF9">
        <w:rPr>
          <w:rFonts w:ascii="Arial" w:hAnsi="Arial" w:cs="Arial"/>
          <w:color w:val="000000"/>
        </w:rPr>
        <w:t xml:space="preserve"> </w:t>
      </w:r>
      <w:r w:rsidR="0035489C" w:rsidRPr="00794BF9">
        <w:rPr>
          <w:rFonts w:ascii="Arial" w:hAnsi="Arial" w:cs="Arial"/>
          <w:color w:val="000000"/>
        </w:rPr>
        <w:t>Учреждения</w:t>
      </w:r>
      <w:r w:rsidRPr="00794BF9">
        <w:rPr>
          <w:rFonts w:ascii="Arial" w:hAnsi="Arial" w:cs="Arial"/>
          <w:color w:val="000000"/>
        </w:rPr>
        <w:t xml:space="preserve"> подготавливает проект соответствующего решения.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7" w:name="100240"/>
      <w:bookmarkEnd w:id="127"/>
      <w:r w:rsidRPr="00B5754A">
        <w:rPr>
          <w:rFonts w:ascii="Arial" w:hAnsi="Arial" w:cs="Arial"/>
        </w:rPr>
        <w:t xml:space="preserve">78. Результатом административной процедуры по принятию решения о предоставлении (об отказе в предоставлении) муниципальной услуги является подписание разрешения на ввод объекта в эксплуатацию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B5754A">
        <w:rPr>
          <w:rFonts w:ascii="Arial" w:hAnsi="Arial" w:cs="Arial"/>
        </w:rPr>
        <w:t xml:space="preserve"> услуги.</w:t>
      </w:r>
    </w:p>
    <w:p w:rsidR="00582697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 xml:space="preserve">79. Решение о предоставлении муниципальной услуги или об отказе в предоставлении муниципальной услуги принимается </w:t>
      </w:r>
      <w:r w:rsidR="00304491">
        <w:rPr>
          <w:rFonts w:ascii="Arial" w:hAnsi="Arial" w:cs="Arial"/>
        </w:rPr>
        <w:t>Г</w:t>
      </w:r>
      <w:r w:rsidR="00CD65CE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="00582697">
        <w:rPr>
          <w:rFonts w:ascii="Arial" w:hAnsi="Arial" w:cs="Arial"/>
        </w:rPr>
        <w:t>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80</w:t>
      </w:r>
      <w:r w:rsidR="00794BF9" w:rsidRPr="00B5754A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B5754A">
        <w:rPr>
          <w:rFonts w:ascii="Arial" w:hAnsi="Arial" w:cs="Arial"/>
        </w:rPr>
        <w:t>,</w:t>
      </w:r>
      <w:r w:rsidR="00794BF9" w:rsidRPr="00B5754A">
        <w:rPr>
          <w:rFonts w:ascii="Arial" w:hAnsi="Arial" w:cs="Arial"/>
        </w:rPr>
        <w:t xml:space="preserve"> подписывается им, в том числе с использованием усиленной квалифицированной электронной подписи.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81</w:t>
      </w:r>
      <w:r w:rsidR="00794BF9" w:rsidRPr="00B5754A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исчисляется с даты получения </w:t>
      </w:r>
      <w:r w:rsidRPr="00B5754A">
        <w:rPr>
          <w:rFonts w:ascii="Arial" w:hAnsi="Arial" w:cs="Arial"/>
        </w:rPr>
        <w:t>Учреждением</w:t>
      </w:r>
      <w:r w:rsidR="00794BF9" w:rsidRPr="00B5754A">
        <w:rPr>
          <w:rFonts w:ascii="Arial" w:hAnsi="Arial" w:cs="Arial"/>
        </w:rPr>
        <w:t xml:space="preserve"> всех сведений, необходимых для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услуги, и не может превышать 5 рабочих дней со дня регистрации заявления и документов и (или) информации, необходимых для предоставления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lastRenderedPageBreak/>
        <w:t>82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66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794BF9" w:rsidRPr="00B5754A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CD65CE" w:rsidRPr="00B5754A">
        <w:rPr>
          <w:rFonts w:ascii="Arial" w:hAnsi="Arial" w:cs="Arial"/>
        </w:rPr>
        <w:t>3</w:t>
      </w:r>
      <w:r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67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Pr="00B5754A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решения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CD65CE" w:rsidRPr="00B5754A">
        <w:rPr>
          <w:rFonts w:ascii="Arial" w:hAnsi="Arial" w:cs="Arial"/>
        </w:rPr>
        <w:t>4</w:t>
      </w:r>
      <w:r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68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Pr="00B5754A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69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B5754A">
        <w:rPr>
          <w:rFonts w:ascii="Arial" w:hAnsi="Arial" w:cs="Arial"/>
        </w:rPr>
        <w:t xml:space="preserve"> настоящего Административного регламента, решение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направляется в </w:t>
      </w:r>
      <w:r w:rsidR="00B5754A" w:rsidRPr="00B5754A">
        <w:rPr>
          <w:rFonts w:ascii="Arial" w:hAnsi="Arial" w:cs="Arial"/>
        </w:rPr>
        <w:t>МФЦ</w:t>
      </w:r>
      <w:r w:rsidRPr="00B5754A">
        <w:rPr>
          <w:rFonts w:ascii="Arial" w:hAnsi="Arial" w:cs="Arial"/>
        </w:rPr>
        <w:t>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B5754A" w:rsidRPr="00B5754A">
        <w:rPr>
          <w:rFonts w:ascii="Arial" w:hAnsi="Arial" w:cs="Arial"/>
        </w:rPr>
        <w:t>5</w:t>
      </w:r>
      <w:r w:rsidRPr="00B5754A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B5754A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 </w:t>
      </w:r>
      <w:hyperlink r:id="rId70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B5754A">
        <w:rPr>
          <w:rFonts w:ascii="Arial" w:hAnsi="Arial" w:cs="Arial"/>
        </w:rPr>
        <w:t> настоящего Административного регламента.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86. </w:t>
      </w:r>
      <w:r w:rsidRPr="00F24245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 xml:space="preserve">Верхнекетского района </w:t>
      </w:r>
      <w:r w:rsidR="00B5754A">
        <w:rPr>
          <w:rFonts w:ascii="Arial" w:hAnsi="Arial" w:cs="Arial"/>
        </w:rPr>
        <w:t>разрешения на ввод объекта в эксплуатацию.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8" w:name="100250"/>
      <w:bookmarkEnd w:id="128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7</w:t>
      </w:r>
      <w:r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24245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9" w:name="100251"/>
      <w:bookmarkEnd w:id="129"/>
      <w:r w:rsidRPr="00F24245">
        <w:rPr>
          <w:rFonts w:ascii="Arial" w:hAnsi="Arial" w:cs="Arial"/>
        </w:rPr>
        <w:t>1) на бумажном носителе;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0" w:name="100252"/>
      <w:bookmarkEnd w:id="130"/>
      <w:r w:rsidRPr="00F24245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3B2FC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="00B5754A">
        <w:rPr>
          <w:rFonts w:ascii="Arial" w:hAnsi="Arial" w:cs="Arial"/>
        </w:rPr>
        <w:t>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1" w:name="100253"/>
      <w:bookmarkStart w:id="132" w:name="100254"/>
      <w:bookmarkEnd w:id="131"/>
      <w:bookmarkEnd w:id="132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8</w:t>
      </w:r>
      <w:r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71" w:history="1"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3" w:name="100255"/>
      <w:bookmarkEnd w:id="133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9</w:t>
      </w:r>
      <w:r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72" w:history="1"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B5754A">
        <w:rPr>
          <w:rFonts w:ascii="Arial" w:hAnsi="Arial" w:cs="Arial"/>
        </w:rPr>
        <w:t>разрешения на ввод объекта в эксплуатацию</w:t>
      </w:r>
      <w:r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4" w:name="100256"/>
      <w:bookmarkEnd w:id="134"/>
      <w:r>
        <w:rPr>
          <w:rFonts w:ascii="Arial" w:hAnsi="Arial" w:cs="Arial"/>
        </w:rPr>
        <w:t>90</w:t>
      </w:r>
      <w:r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73" w:history="1"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74" w:history="1"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F24245">
        <w:rPr>
          <w:rFonts w:ascii="Arial" w:hAnsi="Arial" w:cs="Arial"/>
        </w:rPr>
        <w:t xml:space="preserve"> настоящего Административного регламента,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направляется в </w:t>
      </w:r>
      <w:r w:rsidR="000408D0">
        <w:rPr>
          <w:rFonts w:ascii="Arial" w:hAnsi="Arial" w:cs="Arial"/>
        </w:rPr>
        <w:t>МФЦ</w:t>
      </w:r>
      <w:r w:rsidRPr="00F24245">
        <w:rPr>
          <w:rFonts w:ascii="Arial" w:hAnsi="Arial" w:cs="Arial"/>
        </w:rPr>
        <w:t>.</w:t>
      </w:r>
    </w:p>
    <w:p w:rsidR="00F24245" w:rsidRPr="00F24245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5" w:name="100257"/>
      <w:bookmarkEnd w:id="135"/>
      <w:r>
        <w:rPr>
          <w:rFonts w:ascii="Arial" w:hAnsi="Arial" w:cs="Arial"/>
        </w:rPr>
        <w:t>91</w:t>
      </w:r>
      <w:r w:rsidR="00F24245" w:rsidRPr="00F24245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исчисляется со дня подписания </w:t>
      </w:r>
      <w:r>
        <w:rPr>
          <w:rFonts w:ascii="Arial" w:hAnsi="Arial" w:cs="Arial"/>
        </w:rPr>
        <w:t>решения</w:t>
      </w:r>
      <w:r w:rsidR="00F24245" w:rsidRPr="00F24245">
        <w:rPr>
          <w:rFonts w:ascii="Arial" w:hAnsi="Arial" w:cs="Arial"/>
        </w:rPr>
        <w:t xml:space="preserve"> и составляет 1 рабочий день, но не превышает срок, установленный</w:t>
      </w:r>
      <w:r w:rsidR="00B5754A">
        <w:rPr>
          <w:rFonts w:ascii="Arial" w:hAnsi="Arial" w:cs="Arial"/>
        </w:rPr>
        <w:t xml:space="preserve"> в</w:t>
      </w:r>
      <w:r w:rsidR="00F24245" w:rsidRPr="00F24245">
        <w:rPr>
          <w:rFonts w:ascii="Arial" w:hAnsi="Arial" w:cs="Arial"/>
        </w:rPr>
        <w:t xml:space="preserve"> </w:t>
      </w:r>
      <w:hyperlink r:id="rId75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е</w:t>
        </w:r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14</w:t>
        </w:r>
      </w:hyperlink>
      <w:r w:rsidR="00F24245" w:rsidRPr="00F24245">
        <w:rPr>
          <w:rFonts w:ascii="Arial" w:hAnsi="Arial" w:cs="Arial"/>
        </w:rPr>
        <w:t> настоящего Административного регламента.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92. Получение дополнительных сведений от заявителя не предусмотрено.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93. Максимальный срок предоставления муниципальной услуги указан в пункт</w:t>
      </w:r>
      <w:r w:rsidR="00B5754A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14 настоящего Административного регламента.</w:t>
      </w: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2</w:t>
      </w:r>
    </w:p>
    <w:p w:rsidR="000408D0" w:rsidRDefault="000408D0" w:rsidP="00BD457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0408D0" w:rsidRPr="000E58EA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94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>
        <w:rPr>
          <w:rFonts w:ascii="Arial" w:hAnsi="Arial" w:cs="Arial"/>
        </w:rPr>
        <w:t>Учреждение</w:t>
      </w:r>
      <w:r w:rsidRPr="000E58EA">
        <w:rPr>
          <w:rFonts w:ascii="Arial" w:hAnsi="Arial" w:cs="Arial"/>
        </w:rPr>
        <w:t xml:space="preserve"> заявления по форме </w:t>
      </w:r>
      <w:r w:rsidRPr="00A65228">
        <w:rPr>
          <w:rFonts w:ascii="Arial" w:hAnsi="Arial" w:cs="Arial"/>
        </w:rPr>
        <w:t>согласно </w:t>
      </w:r>
      <w:hyperlink r:id="rId76" w:history="1"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</w:hyperlink>
      <w:r w:rsidR="00A65228" w:rsidRPr="00A6522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C5600C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2</w:t>
      </w:r>
      <w:r w:rsidRPr="000E58EA">
        <w:rPr>
          <w:rFonts w:ascii="Arial" w:hAnsi="Arial" w:cs="Arial"/>
        </w:rPr>
        <w:t> к настоящему Административному регламенту, одним из способов, установленных </w:t>
      </w:r>
      <w:hyperlink r:id="rId77" w:history="1">
        <w:r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регламента.</w:t>
      </w:r>
    </w:p>
    <w:p w:rsidR="000408D0" w:rsidRPr="00696EB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документ, предусмотренный </w:t>
      </w:r>
      <w:hyperlink r:id="rId78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hyperlink r:id="rId79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0408D0" w:rsidRPr="00696EB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представляются документы, предусмотренные</w:t>
      </w:r>
      <w:r w:rsidR="00CC3E16">
        <w:rPr>
          <w:rFonts w:ascii="Arial" w:hAnsi="Arial" w:cs="Arial"/>
        </w:rPr>
        <w:t xml:space="preserve"> </w:t>
      </w:r>
      <w:hyperlink r:id="rId80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0408D0" w:rsidRPr="00737BBE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</w:t>
      </w:r>
      <w:r w:rsidR="00CC3E16">
        <w:rPr>
          <w:rFonts w:ascii="Arial" w:hAnsi="Arial" w:cs="Arial"/>
        </w:rPr>
        <w:t xml:space="preserve"> </w:t>
      </w:r>
      <w:hyperlink r:id="rId81" w:history="1">
        <w:r w:rsidR="00CC3E16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="00CC3E16">
        <w:rPr>
          <w:rFonts w:ascii="Arial" w:hAnsi="Arial" w:cs="Arial"/>
        </w:rPr>
        <w:t xml:space="preserve"> </w:t>
      </w:r>
      <w:r w:rsidRPr="00737BBE">
        <w:rPr>
          <w:rFonts w:ascii="Arial" w:hAnsi="Arial" w:cs="Arial"/>
        </w:rPr>
        <w:t>настоящего Административного регламента.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заявления, необходимых для предоставления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CC3E16">
        <w:rPr>
          <w:rFonts w:ascii="Arial" w:hAnsi="Arial" w:cs="Arial"/>
        </w:rPr>
        <w:t>отсутствуют.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Pr="000E58EA">
        <w:rPr>
          <w:rFonts w:ascii="Arial" w:hAnsi="Arial" w:cs="Arial"/>
        </w:rPr>
        <w:t xml:space="preserve">. </w:t>
      </w:r>
      <w:r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>
        <w:rPr>
          <w:rFonts w:ascii="Arial" w:hAnsi="Arial" w:cs="Arial"/>
          <w:color w:val="000000"/>
        </w:rPr>
        <w:t>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Pr="000E58EA">
        <w:rPr>
          <w:rFonts w:ascii="Arial" w:hAnsi="Arial" w:cs="Arial"/>
        </w:rPr>
        <w:t xml:space="preserve">. </w:t>
      </w:r>
      <w:r w:rsidRPr="00DD0370">
        <w:rPr>
          <w:rFonts w:ascii="Arial" w:hAnsi="Arial" w:cs="Arial"/>
          <w:color w:val="000000"/>
          <w:shd w:val="clear" w:color="auto" w:fill="FFFFFF"/>
        </w:rPr>
        <w:t>Заявление</w:t>
      </w:r>
      <w:r w:rsidR="00CC3E16">
        <w:rPr>
          <w:rFonts w:ascii="Arial" w:hAnsi="Arial" w:cs="Arial"/>
          <w:color w:val="000000"/>
          <w:shd w:val="clear" w:color="auto" w:fill="FFFFFF"/>
        </w:rPr>
        <w:t>,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D0370">
        <w:rPr>
          <w:rFonts w:ascii="Arial" w:hAnsi="Arial" w:cs="Arial"/>
        </w:rPr>
        <w:t>направленн</w:t>
      </w:r>
      <w:r w:rsidR="00CC3E16">
        <w:rPr>
          <w:rFonts w:ascii="Arial" w:hAnsi="Arial" w:cs="Arial"/>
        </w:rPr>
        <w:t>ое</w:t>
      </w:r>
      <w:r w:rsidRPr="00DD0370">
        <w:rPr>
          <w:rFonts w:ascii="Arial" w:hAnsi="Arial" w:cs="Arial"/>
        </w:rPr>
        <w:t xml:space="preserve"> способом, ук</w:t>
      </w:r>
      <w:r w:rsidRPr="000E58EA">
        <w:rPr>
          <w:rFonts w:ascii="Arial" w:hAnsi="Arial" w:cs="Arial"/>
        </w:rPr>
        <w:t>азанным в </w:t>
      </w:r>
      <w:hyperlink r:id="rId82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, 2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Учреждения.</w:t>
      </w:r>
      <w:r w:rsidRPr="000E58EA">
        <w:rPr>
          <w:rFonts w:ascii="Arial" w:hAnsi="Arial" w:cs="Arial"/>
        </w:rPr>
        <w:t xml:space="preserve"> 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Заявление, направленные способом, указанным в</w:t>
      </w:r>
      <w:r w:rsidR="00CC3E16">
        <w:rPr>
          <w:rFonts w:ascii="Arial" w:hAnsi="Arial" w:cs="Arial"/>
        </w:rPr>
        <w:t xml:space="preserve"> подпункте 4 пункта </w:t>
      </w:r>
      <w:r w:rsidR="00FB5391">
        <w:rPr>
          <w:rFonts w:ascii="Arial" w:hAnsi="Arial" w:cs="Arial"/>
        </w:rPr>
        <w:t>26</w:t>
      </w:r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83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Заявление, направленные способом, указанным в </w:t>
      </w:r>
      <w:hyperlink r:id="rId84" w:history="1">
        <w:r w:rsidRP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0408D0" w:rsidRPr="000E58EA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0408D0" w:rsidRPr="000E58EA">
        <w:rPr>
          <w:rFonts w:ascii="Arial" w:hAnsi="Arial" w:cs="Arial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</w:t>
      </w:r>
      <w:r w:rsidR="000408D0" w:rsidRPr="000E58EA">
        <w:rPr>
          <w:rFonts w:ascii="Arial" w:hAnsi="Arial" w:cs="Arial"/>
        </w:rPr>
        <w:lastRenderedPageBreak/>
        <w:t>заполнение заявителем реквизитов, необходимых для работы с заявлением и для подготовки ответа.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408D0" w:rsidRPr="00011405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0408D0" w:rsidRPr="00DD0370">
        <w:rPr>
          <w:rFonts w:ascii="Arial" w:hAnsi="Arial" w:cs="Arial"/>
        </w:rPr>
        <w:t>. Срок регистрации заявления</w:t>
      </w:r>
      <w:r w:rsidR="000408D0" w:rsidRPr="00011405">
        <w:rPr>
          <w:rFonts w:ascii="Arial" w:hAnsi="Arial" w:cs="Arial"/>
        </w:rPr>
        <w:t xml:space="preserve"> указан в </w:t>
      </w:r>
      <w:hyperlink r:id="rId85" w:history="1">
        <w:r w:rsidR="000408D0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="000408D0" w:rsidRPr="00011405">
        <w:rPr>
          <w:rFonts w:ascii="Arial" w:hAnsi="Arial" w:cs="Arial"/>
        </w:rPr>
        <w:t> - </w:t>
      </w:r>
      <w:hyperlink r:id="rId86" w:history="1">
        <w:r w:rsidR="000408D0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 w:rsid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0408D0" w:rsidRPr="00011405">
        <w:rPr>
          <w:rFonts w:ascii="Arial" w:hAnsi="Arial" w:cs="Arial"/>
        </w:rPr>
        <w:t> настоящего Административного регламента.</w:t>
      </w:r>
    </w:p>
    <w:p w:rsidR="000408D0" w:rsidRPr="00011405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0408D0" w:rsidRPr="00011405">
        <w:rPr>
          <w:rFonts w:ascii="Arial" w:hAnsi="Arial" w:cs="Arial"/>
        </w:rPr>
        <w:t>. Результатом административной процедуры является регистрация заявления.</w:t>
      </w:r>
    </w:p>
    <w:p w:rsidR="000408D0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0408D0" w:rsidRPr="00011405">
        <w:rPr>
          <w:rFonts w:ascii="Arial" w:hAnsi="Arial" w:cs="Arial"/>
        </w:rPr>
        <w:t>. После регистрации заявление направля</w:t>
      </w:r>
      <w:r w:rsidR="00CC3E16">
        <w:rPr>
          <w:rFonts w:ascii="Arial" w:hAnsi="Arial" w:cs="Arial"/>
        </w:rPr>
        <w:t>е</w:t>
      </w:r>
      <w:r w:rsidR="000408D0" w:rsidRPr="00011405">
        <w:rPr>
          <w:rFonts w:ascii="Arial" w:hAnsi="Arial" w:cs="Arial"/>
        </w:rPr>
        <w:t>тся ответственно</w:t>
      </w:r>
      <w:r w:rsidR="000408D0">
        <w:rPr>
          <w:rFonts w:ascii="Arial" w:hAnsi="Arial" w:cs="Arial"/>
        </w:rPr>
        <w:t>му</w:t>
      </w:r>
      <w:r w:rsidR="000408D0"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408D0">
        <w:rPr>
          <w:rFonts w:ascii="Arial" w:hAnsi="Arial" w:cs="Arial"/>
        </w:rPr>
        <w:t xml:space="preserve"> Учреждения</w:t>
      </w:r>
      <w:r w:rsidR="000408D0" w:rsidRPr="00011405">
        <w:rPr>
          <w:rFonts w:ascii="Arial" w:hAnsi="Arial" w:cs="Arial"/>
        </w:rPr>
        <w:t>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408D0" w:rsidRPr="00011405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408D0" w:rsidRPr="000E58EA" w:rsidRDefault="000408D0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235B" w:rsidRPr="00740C92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0408D0" w:rsidRPr="005F0E61">
        <w:rPr>
          <w:rFonts w:ascii="Arial" w:hAnsi="Arial" w:cs="Arial"/>
        </w:rPr>
        <w:t xml:space="preserve">. </w:t>
      </w:r>
      <w:r w:rsidR="00CC3E16"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AE235B" w:rsidRDefault="00AE235B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13576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CC3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408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408D0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C3E16" w:rsidRPr="00EE4539" w:rsidRDefault="009004C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05</w:t>
      </w:r>
      <w:r w:rsidR="000408D0" w:rsidRPr="00EE4539">
        <w:rPr>
          <w:rFonts w:ascii="Arial" w:hAnsi="Arial" w:cs="Arial"/>
        </w:rPr>
        <w:t xml:space="preserve">. </w:t>
      </w:r>
      <w:r w:rsidR="00CC3E16" w:rsidRPr="00EE4539">
        <w:rPr>
          <w:rFonts w:ascii="Arial" w:hAnsi="Arial" w:cs="Arial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 (далее - дубликат).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6" w:name="100284"/>
      <w:bookmarkEnd w:id="136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Критерием принятия решения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наличие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>Администрацией</w:t>
      </w:r>
      <w:r w:rsidRPr="00EE4539">
        <w:rPr>
          <w:rFonts w:ascii="Arial" w:hAnsi="Arial" w:cs="Arial"/>
        </w:rPr>
        <w:t xml:space="preserve"> разрешения на ввод объекта в эксплуатацию.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7" w:name="100285"/>
      <w:bookmarkEnd w:id="137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7</w:t>
      </w:r>
      <w:r w:rsidRPr="00EE4539">
        <w:rPr>
          <w:rFonts w:ascii="Arial" w:hAnsi="Arial" w:cs="Arial"/>
        </w:rPr>
        <w:t xml:space="preserve">. По результатам проверки заявления о выдаче дубликата </w:t>
      </w:r>
      <w:r w:rsidR="00EE4539">
        <w:rPr>
          <w:rFonts w:ascii="Arial" w:hAnsi="Arial" w:cs="Arial"/>
        </w:rPr>
        <w:t>специалист Учреждения</w:t>
      </w:r>
      <w:r w:rsidRPr="00EE4539">
        <w:rPr>
          <w:rFonts w:ascii="Arial" w:hAnsi="Arial" w:cs="Arial"/>
        </w:rPr>
        <w:t xml:space="preserve"> подготавливает проект соответствующего решения.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8" w:name="100286"/>
      <w:bookmarkEnd w:id="138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подписание дубликата или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9" w:name="100287"/>
      <w:bookmarkEnd w:id="139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 xml:space="preserve">. Решение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или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0" w:name="100288"/>
      <w:bookmarkEnd w:id="140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10</w:t>
      </w:r>
      <w:r w:rsidRPr="00EE4539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EE4539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1" w:name="100289"/>
      <w:bookmarkEnd w:id="141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11</w:t>
      </w:r>
      <w:r w:rsidRPr="00EE4539">
        <w:rPr>
          <w:rFonts w:ascii="Arial" w:hAnsi="Arial" w:cs="Arial"/>
        </w:rPr>
        <w:t xml:space="preserve">. Критерием для отказа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отсутствие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 xml:space="preserve">Администрацией </w:t>
      </w:r>
      <w:r w:rsidRPr="00EE4539">
        <w:rPr>
          <w:rFonts w:ascii="Arial" w:hAnsi="Arial" w:cs="Arial"/>
        </w:rPr>
        <w:t>разрешения на ввод объекта в эксплуатацию.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2" w:name="100290"/>
      <w:bookmarkEnd w:id="142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не может превышать 5 рабочих дней со дня регистрации заявления.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3" w:name="100291"/>
      <w:bookmarkEnd w:id="143"/>
      <w:r w:rsidRPr="00EE4539">
        <w:rPr>
          <w:rFonts w:ascii="Arial" w:hAnsi="Arial" w:cs="Arial"/>
        </w:rPr>
        <w:lastRenderedPageBreak/>
        <w:t>11</w:t>
      </w:r>
      <w:r w:rsidR="00EE4539">
        <w:rPr>
          <w:rFonts w:ascii="Arial" w:hAnsi="Arial" w:cs="Arial"/>
        </w:rPr>
        <w:t>3</w:t>
      </w:r>
      <w:r w:rsidRPr="00EE4539">
        <w:rPr>
          <w:rFonts w:ascii="Arial" w:hAnsi="Arial" w:cs="Arial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4" w:name="100292"/>
      <w:bookmarkEnd w:id="144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4</w:t>
      </w:r>
      <w:r w:rsidRPr="00EE4539">
        <w:rPr>
          <w:rFonts w:ascii="Arial" w:hAnsi="Arial" w:cs="Arial"/>
        </w:rPr>
        <w:t xml:space="preserve">. При подаче заявления посредством ЕПГУ направление заявителю решения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5" w:name="100293"/>
      <w:bookmarkEnd w:id="145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5</w:t>
      </w:r>
      <w:r w:rsidRPr="00EE4539">
        <w:rPr>
          <w:rFonts w:ascii="Arial" w:hAnsi="Arial" w:cs="Arial"/>
        </w:rPr>
        <w:t>. При подаче заявления способом, указанным в </w:t>
      </w:r>
      <w:hyperlink r:id="rId8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регламента,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направляется </w:t>
      </w:r>
      <w:r w:rsidR="00EE4539">
        <w:rPr>
          <w:rFonts w:ascii="Arial" w:hAnsi="Arial" w:cs="Arial"/>
        </w:rPr>
        <w:t>в МФЦ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6" w:name="100294"/>
      <w:bookmarkEnd w:id="146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 </w:t>
      </w:r>
      <w:hyperlink r:id="rId8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0408D0" w:rsidRPr="00EE4539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663D5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17</w:t>
      </w:r>
      <w:r w:rsidR="000408D0" w:rsidRPr="00EE4539">
        <w:rPr>
          <w:rFonts w:ascii="Arial" w:hAnsi="Arial" w:cs="Arial"/>
        </w:rPr>
        <w:t xml:space="preserve">. </w:t>
      </w:r>
      <w:r w:rsidR="00EE4539" w:rsidRPr="00EE4539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="00304491" w:rsidRPr="00EE4539">
        <w:rPr>
          <w:rFonts w:ascii="Arial" w:hAnsi="Arial" w:cs="Arial"/>
        </w:rPr>
        <w:t xml:space="preserve"> </w:t>
      </w:r>
      <w:r w:rsidR="00EE4539" w:rsidRPr="00EE4539">
        <w:rPr>
          <w:rFonts w:ascii="Arial" w:hAnsi="Arial" w:cs="Arial"/>
        </w:rPr>
        <w:t>дубликата.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7" w:name="100297"/>
      <w:bookmarkEnd w:id="147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>. Заявитель по его выбору вправе получить дубликат одним из следующих способов: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8" w:name="100298"/>
      <w:bookmarkEnd w:id="148"/>
      <w:r w:rsidRPr="00EE4539">
        <w:rPr>
          <w:rFonts w:ascii="Arial" w:hAnsi="Arial" w:cs="Arial"/>
        </w:rPr>
        <w:t>1) на бумажном носителе;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9" w:name="100299"/>
      <w:bookmarkEnd w:id="149"/>
      <w:r w:rsidRPr="00EE4539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0" w:name="100300"/>
      <w:bookmarkStart w:id="151" w:name="100301"/>
      <w:bookmarkEnd w:id="150"/>
      <w:bookmarkEnd w:id="151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2" w:name="100302"/>
      <w:bookmarkEnd w:id="152"/>
      <w:r w:rsidRPr="00EE4539">
        <w:rPr>
          <w:rFonts w:ascii="Arial" w:hAnsi="Arial" w:cs="Arial"/>
        </w:rPr>
        <w:t>1</w:t>
      </w:r>
      <w:r>
        <w:rPr>
          <w:rFonts w:ascii="Arial" w:hAnsi="Arial" w:cs="Arial"/>
        </w:rPr>
        <w:t>20</w:t>
      </w:r>
      <w:r w:rsidRPr="00EE4539">
        <w:rPr>
          <w:rFonts w:ascii="Arial" w:hAnsi="Arial" w:cs="Arial"/>
        </w:rPr>
        <w:t>. При подаче заявления посредством ЕПГУ направление заявителю дубликата осуществляется в личный кабинет заявителя на ЕПГУ (статус заявления обновляется до статуса "Услуга оказана").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3" w:name="100303"/>
      <w:bookmarkEnd w:id="153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1</w:t>
      </w:r>
      <w:r w:rsidRPr="00EE4539">
        <w:rPr>
          <w:rFonts w:ascii="Arial" w:hAnsi="Arial" w:cs="Arial"/>
        </w:rPr>
        <w:t>. При подаче заявления способом, указанным в </w:t>
      </w:r>
      <w:hyperlink r:id="rId8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регламента, дубликат направляется в </w:t>
      </w:r>
      <w:r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4" w:name="100304"/>
      <w:bookmarkEnd w:id="154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решения о предоставлении дубликата и составляет 1 рабочий день, но не превышает срок, установленный в </w:t>
      </w:r>
      <w:hyperlink r:id="rId9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A60E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23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AA60EF" w:rsidRDefault="00AA60E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24</w:t>
      </w:r>
      <w:r w:rsidR="000408D0">
        <w:rPr>
          <w:rFonts w:ascii="Arial" w:hAnsi="Arial" w:cs="Arial"/>
          <w:color w:val="000000"/>
        </w:rPr>
        <w:t xml:space="preserve">. Максимальный срок предоставления муниципальной услуги указан в </w:t>
      </w:r>
      <w:r w:rsidR="00EE4539">
        <w:rPr>
          <w:rFonts w:ascii="Arial" w:hAnsi="Arial" w:cs="Arial"/>
          <w:color w:val="000000"/>
        </w:rPr>
        <w:t xml:space="preserve">пункте </w:t>
      </w:r>
      <w:r w:rsidR="000408D0">
        <w:rPr>
          <w:rFonts w:ascii="Arial" w:hAnsi="Arial" w:cs="Arial"/>
          <w:color w:val="000000"/>
        </w:rPr>
        <w:t>14 настоящего Административного регламента</w:t>
      </w:r>
      <w:r w:rsidR="00EE4539">
        <w:rPr>
          <w:rFonts w:ascii="Arial" w:hAnsi="Arial" w:cs="Arial"/>
          <w:color w:val="000000"/>
        </w:rPr>
        <w:t>.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3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 xml:space="preserve">125. Основанием для начала административной процедуры является поступление в </w:t>
      </w:r>
      <w:r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заявления по форме согласно </w:t>
      </w:r>
      <w:hyperlink r:id="rId9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Pr="00EE4539">
        <w:rPr>
          <w:rFonts w:ascii="Arial" w:hAnsi="Arial" w:cs="Arial"/>
        </w:rPr>
        <w:t xml:space="preserve"> к </w:t>
      </w:r>
      <w:r w:rsidRPr="00EE4539">
        <w:rPr>
          <w:rFonts w:ascii="Arial" w:hAnsi="Arial" w:cs="Arial"/>
        </w:rPr>
        <w:lastRenderedPageBreak/>
        <w:t>настоящему Административному регламенту и документа, предусмотренного </w:t>
      </w:r>
      <w:hyperlink r:id="rId9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9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одним из способов, установленных </w:t>
      </w:r>
      <w:hyperlink r:id="rId9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5" w:name="100314"/>
      <w:bookmarkEnd w:id="155"/>
      <w:r w:rsidRPr="00EE4539">
        <w:rPr>
          <w:rFonts w:ascii="Arial" w:hAnsi="Arial" w:cs="Arial"/>
        </w:rPr>
        <w:t xml:space="preserve">126. В целях установления личности физическое лицо представляет в </w:t>
      </w:r>
      <w:r w:rsidR="00AB1982"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документ, предусмотренный </w:t>
      </w:r>
      <w:hyperlink r:id="rId9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AB1982"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документы, предусмотренные </w:t>
      </w:r>
      <w:hyperlink r:id="rId9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6" w:name="100315"/>
      <w:bookmarkEnd w:id="156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AB1982"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предоставляются документы, предусмотренные </w:t>
      </w:r>
      <w:hyperlink r:id="rId9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7" w:name="100316"/>
      <w:bookmarkEnd w:id="157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AB1982">
        <w:rPr>
          <w:rFonts w:ascii="Arial" w:hAnsi="Arial" w:cs="Arial"/>
        </w:rPr>
        <w:t>Учреждение</w:t>
      </w:r>
      <w:r w:rsidRPr="00EE4539">
        <w:rPr>
          <w:rFonts w:ascii="Arial" w:hAnsi="Arial" w:cs="Arial"/>
        </w:rPr>
        <w:t xml:space="preserve"> представляется документ, предусмотренный </w:t>
      </w:r>
      <w:hyperlink r:id="rId9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8" w:name="100317"/>
      <w:bookmarkEnd w:id="158"/>
      <w:r w:rsidRPr="00EE4539">
        <w:rPr>
          <w:rFonts w:ascii="Arial" w:hAnsi="Arial" w:cs="Arial"/>
        </w:rPr>
        <w:t xml:space="preserve">127. Основания для принятия решения об отказе в приеме заявления и документов </w:t>
      </w:r>
      <w:r w:rsidR="00AE235B">
        <w:rPr>
          <w:rFonts w:ascii="Arial" w:hAnsi="Arial" w:cs="Arial"/>
        </w:rPr>
        <w:t>предусмотрены пунктом 27 Административного регламента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9" w:name="100318"/>
      <w:bookmarkEnd w:id="159"/>
      <w:r w:rsidRPr="00EE4539">
        <w:rPr>
          <w:rFonts w:ascii="Arial" w:hAnsi="Arial" w:cs="Arial"/>
        </w:rPr>
        <w:t xml:space="preserve">128. </w:t>
      </w:r>
      <w:r w:rsidR="006D7F7D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6D7F7D">
        <w:rPr>
          <w:rFonts w:ascii="Arial" w:hAnsi="Arial" w:cs="Arial"/>
          <w:color w:val="000000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0" w:name="100319"/>
      <w:bookmarkEnd w:id="160"/>
      <w:r w:rsidRPr="00EE4539">
        <w:rPr>
          <w:rFonts w:ascii="Arial" w:hAnsi="Arial" w:cs="Arial"/>
        </w:rPr>
        <w:t>129. Заявление и документ, предусмотренный </w:t>
      </w:r>
      <w:hyperlink r:id="rId9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документы, предусмотренные </w:t>
      </w:r>
      <w:hyperlink r:id="rId10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направленные одним из способов, установленных в </w:t>
      </w:r>
      <w:hyperlink r:id="rId10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подпунктах 1</w:t>
        </w:r>
      </w:hyperlink>
      <w:r w:rsidRPr="00EE4539">
        <w:rPr>
          <w:rFonts w:ascii="Arial" w:hAnsi="Arial" w:cs="Arial"/>
        </w:rPr>
        <w:t>, </w:t>
      </w:r>
      <w:hyperlink r:id="rId10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 пункта 26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регламента, принимаются </w:t>
      </w:r>
      <w:r w:rsidR="006D7F7D">
        <w:rPr>
          <w:rFonts w:ascii="Arial" w:hAnsi="Arial" w:cs="Arial"/>
        </w:rPr>
        <w:t>специалистом Учреждения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1" w:name="100320"/>
      <w:bookmarkEnd w:id="161"/>
      <w:r w:rsidRPr="00EE4539">
        <w:rPr>
          <w:rFonts w:ascii="Arial" w:hAnsi="Arial" w:cs="Arial"/>
        </w:rPr>
        <w:t>Заявление и документ, предусмотренный </w:t>
      </w:r>
      <w:hyperlink r:id="rId10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документы, предусмотренные </w:t>
      </w:r>
      <w:hyperlink r:id="rId10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 </w:t>
      </w:r>
      <w:hyperlink r:id="rId10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EE4539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2" w:name="100321"/>
      <w:bookmarkEnd w:id="162"/>
      <w:r w:rsidRPr="00EE4539">
        <w:rPr>
          <w:rFonts w:ascii="Arial" w:hAnsi="Arial" w:cs="Arial"/>
        </w:rPr>
        <w:t>Заявление и документ, предусмотренный </w:t>
      </w:r>
      <w:hyperlink r:id="rId10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документы, предусмотренные </w:t>
      </w:r>
      <w:hyperlink r:id="rId10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 </w:t>
      </w:r>
      <w:hyperlink r:id="rId10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регламента, могут быть получены </w:t>
      </w:r>
      <w:r w:rsidR="006D7F7D">
        <w:rPr>
          <w:rFonts w:ascii="Arial" w:hAnsi="Arial" w:cs="Arial"/>
        </w:rPr>
        <w:t>Учреждением</w:t>
      </w:r>
      <w:r w:rsidRPr="00EE4539">
        <w:rPr>
          <w:rFonts w:ascii="Arial" w:hAnsi="Arial" w:cs="Arial"/>
        </w:rPr>
        <w:t xml:space="preserve"> из </w:t>
      </w:r>
      <w:r w:rsidR="006D7F7D"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10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EE4539">
        <w:rPr>
          <w:rFonts w:ascii="Arial" w:hAnsi="Arial" w:cs="Arial"/>
        </w:rPr>
        <w:t> от 6 апреля 2011 г. N 63-ФЗ "Об электронной подписи".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3" w:name="100322"/>
      <w:bookmarkEnd w:id="163"/>
      <w:r w:rsidRPr="00EE4539">
        <w:rPr>
          <w:rFonts w:ascii="Arial" w:hAnsi="Arial" w:cs="Arial"/>
        </w:rPr>
        <w:t>130.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4" w:name="100323"/>
      <w:bookmarkEnd w:id="164"/>
      <w:r w:rsidRPr="00EE4539">
        <w:rPr>
          <w:rFonts w:ascii="Arial" w:hAnsi="Arial" w:cs="Arial"/>
        </w:rPr>
        <w:lastRenderedPageBreak/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5" w:name="100324"/>
      <w:bookmarkEnd w:id="165"/>
      <w:r w:rsidRPr="00EE4539">
        <w:rPr>
          <w:rFonts w:ascii="Arial" w:hAnsi="Arial" w:cs="Arial"/>
        </w:rPr>
        <w:t xml:space="preserve">131.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услуги, указан в </w:t>
      </w:r>
      <w:hyperlink r:id="rId11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32</w:t>
        </w:r>
      </w:hyperlink>
      <w:r w:rsidRPr="00EE4539">
        <w:rPr>
          <w:rFonts w:ascii="Arial" w:hAnsi="Arial" w:cs="Arial"/>
        </w:rPr>
        <w:t> - </w:t>
      </w:r>
      <w:hyperlink r:id="rId11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Pr="00EE4539">
        <w:rPr>
          <w:rFonts w:ascii="Arial" w:hAnsi="Arial" w:cs="Arial"/>
        </w:rPr>
        <w:t> 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6" w:name="100325"/>
      <w:bookmarkEnd w:id="166"/>
      <w:r w:rsidRPr="00EE4539">
        <w:rPr>
          <w:rFonts w:ascii="Arial" w:hAnsi="Arial" w:cs="Arial"/>
        </w:rPr>
        <w:t>132. Результатом административной процедуры является регистрация заявления и документа, предусмотренного </w:t>
      </w:r>
      <w:hyperlink r:id="rId11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1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7" w:name="100326"/>
      <w:bookmarkEnd w:id="167"/>
      <w:r w:rsidRPr="00EE4539">
        <w:rPr>
          <w:rFonts w:ascii="Arial" w:hAnsi="Arial" w:cs="Arial"/>
        </w:rPr>
        <w:t>133. После регистрации заявление и документ, предусмотренный </w:t>
      </w:r>
      <w:hyperlink r:id="rId11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EE4539">
        <w:rPr>
          <w:rFonts w:ascii="Arial" w:hAnsi="Arial" w:cs="Arial"/>
        </w:rPr>
        <w:t> настоящего Административного регламента, а также документы, предусмотренные </w:t>
      </w:r>
      <w:hyperlink r:id="rId11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EE4539">
        <w:rPr>
          <w:rFonts w:ascii="Arial" w:hAnsi="Arial" w:cs="Arial"/>
        </w:rPr>
        <w:t xml:space="preserve"> настоящего Административного регламента (в случае, предусмотренном частью 5.2 статьи 55 Градостроительного кодекса Российской Федерации), направляются в </w:t>
      </w:r>
      <w:r w:rsidR="006D7F7D">
        <w:rPr>
          <w:rFonts w:ascii="Arial" w:hAnsi="Arial" w:cs="Arial"/>
        </w:rPr>
        <w:t>ответственному специалисту Учреждения</w:t>
      </w:r>
      <w:r w:rsidRPr="00EE4539">
        <w:rPr>
          <w:rFonts w:ascii="Arial" w:hAnsi="Arial" w:cs="Arial"/>
        </w:rPr>
        <w:t>.</w:t>
      </w:r>
    </w:p>
    <w:p w:rsidR="00AE235B" w:rsidRDefault="00AE235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D7F7D" w:rsidRPr="00011405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6D7F7D" w:rsidRPr="000E58EA" w:rsidRDefault="006D7F7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7F7D" w:rsidRPr="005F0E61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134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F7D32" w:rsidRDefault="006D7F7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135.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4F7D32" w:rsidRDefault="004F7D3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>. Основанием для начала административной процедуры является регистрация заявления и документа, предусмотренного </w:t>
      </w:r>
      <w:hyperlink r:id="rId116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17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8" w:name="100331"/>
      <w:bookmarkEnd w:id="168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>. В рамках рассмотрения заявления и документа, предусмотренного </w:t>
      </w:r>
      <w:hyperlink r:id="rId118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19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осуществляется проверка наличия и правильности оформления документа, предусмотренного </w:t>
      </w:r>
      <w:hyperlink r:id="rId120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1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9" w:name="100332"/>
      <w:bookmarkEnd w:id="169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Критериями принятия решения о предоставлении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0" w:name="100333"/>
      <w:bookmarkEnd w:id="170"/>
      <w:r w:rsidRPr="006D7F7D">
        <w:rPr>
          <w:rFonts w:ascii="Arial" w:hAnsi="Arial" w:cs="Arial"/>
        </w:rPr>
        <w:t xml:space="preserve">1) наличие необходимых для предоставления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 </w:t>
      </w:r>
      <w:hyperlink r:id="rId12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3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2 пункта </w:t>
        </w:r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lastRenderedPageBreak/>
          <w:t>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1" w:name="100334"/>
      <w:bookmarkEnd w:id="171"/>
      <w:r w:rsidRPr="006D7F7D">
        <w:rPr>
          <w:rFonts w:ascii="Arial" w:hAnsi="Arial" w:cs="Arial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2" w:name="100335"/>
      <w:bookmarkEnd w:id="172"/>
      <w:r w:rsidRPr="006D7F7D">
        <w:rPr>
          <w:rFonts w:ascii="Arial" w:hAnsi="Arial" w:cs="Arial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3" w:name="100336"/>
      <w:bookmarkEnd w:id="173"/>
      <w:r w:rsidRPr="006D7F7D">
        <w:rPr>
          <w:rFonts w:ascii="Arial" w:hAnsi="Arial" w:cs="Arial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4" w:name="100337"/>
      <w:bookmarkEnd w:id="174"/>
      <w:r w:rsidRPr="006D7F7D">
        <w:rPr>
          <w:rFonts w:ascii="Arial" w:hAnsi="Arial" w:cs="Arial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5" w:name="100338"/>
      <w:bookmarkEnd w:id="175"/>
      <w:r w:rsidRPr="006D7F7D">
        <w:rPr>
          <w:rFonts w:ascii="Arial" w:hAnsi="Arial" w:cs="Arial"/>
        </w:rPr>
        <w:t xml:space="preserve">6) наличие в заявлении о внесении изменений в разрешение на ввод объекта в эксплуатацию реквизитов выданного </w:t>
      </w:r>
      <w:r w:rsidR="00FB0E11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6" w:name="100339"/>
      <w:bookmarkEnd w:id="176"/>
      <w:r w:rsidRPr="006D7F7D">
        <w:rPr>
          <w:rFonts w:ascii="Arial" w:hAnsi="Arial" w:cs="Arial"/>
        </w:rPr>
        <w:t>13</w:t>
      </w:r>
      <w:r w:rsidR="002E539E">
        <w:rPr>
          <w:rFonts w:ascii="Arial" w:hAnsi="Arial" w:cs="Arial"/>
        </w:rPr>
        <w:t>9</w:t>
      </w:r>
      <w:r w:rsidRPr="006D7F7D">
        <w:rPr>
          <w:rFonts w:ascii="Arial" w:hAnsi="Arial" w:cs="Arial"/>
        </w:rPr>
        <w:t xml:space="preserve">. Критериями для отказа в предоставлении </w:t>
      </w:r>
      <w:r w:rsidR="002E539E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7" w:name="100340"/>
      <w:bookmarkEnd w:id="177"/>
      <w:r w:rsidRPr="006D7F7D">
        <w:rPr>
          <w:rFonts w:ascii="Arial" w:hAnsi="Arial" w:cs="Arial"/>
        </w:rPr>
        <w:t xml:space="preserve">1) отсутствие необходимых для предоставления </w:t>
      </w:r>
      <w:r w:rsidR="00A01B14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 </w:t>
      </w:r>
      <w:hyperlink r:id="rId124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5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8" w:name="100341"/>
      <w:bookmarkEnd w:id="178"/>
      <w:r w:rsidRPr="006D7F7D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9" w:name="100342"/>
      <w:bookmarkEnd w:id="179"/>
      <w:r w:rsidRPr="006D7F7D">
        <w:rPr>
          <w:rFonts w:ascii="Arial" w:hAnsi="Arial" w:cs="Arial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0" w:name="100343"/>
      <w:bookmarkEnd w:id="180"/>
      <w:r w:rsidRPr="006D7F7D">
        <w:rPr>
          <w:rFonts w:ascii="Arial" w:hAnsi="Arial" w:cs="Arial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</w:t>
      </w:r>
      <w:r w:rsidRPr="006D7F7D">
        <w:rPr>
          <w:rFonts w:ascii="Arial" w:hAnsi="Arial" w:cs="Arial"/>
        </w:rPr>
        <w:lastRenderedPageBreak/>
        <w:t>установленных частью 6.2 статьи 55 Градостроительного кодекса Российской Федерации;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1" w:name="100344"/>
      <w:bookmarkEnd w:id="181"/>
      <w:r w:rsidRPr="006D7F7D">
        <w:rPr>
          <w:rFonts w:ascii="Arial" w:hAnsi="Arial" w:cs="Arial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2" w:name="100345"/>
      <w:bookmarkEnd w:id="182"/>
      <w:r w:rsidRPr="006D7F7D">
        <w:rPr>
          <w:rFonts w:ascii="Arial" w:hAnsi="Arial" w:cs="Arial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602E3A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3" w:name="100346"/>
      <w:bookmarkEnd w:id="183"/>
      <w:r w:rsidRPr="006D7F7D">
        <w:rPr>
          <w:rFonts w:ascii="Arial" w:hAnsi="Arial" w:cs="Arial"/>
        </w:rPr>
        <w:t>1</w:t>
      </w:r>
      <w:r w:rsidR="00602E3A">
        <w:rPr>
          <w:rFonts w:ascii="Arial" w:hAnsi="Arial" w:cs="Arial"/>
        </w:rPr>
        <w:t>40</w:t>
      </w:r>
      <w:r w:rsidRPr="006D7F7D">
        <w:rPr>
          <w:rFonts w:ascii="Arial" w:hAnsi="Arial" w:cs="Arial"/>
        </w:rPr>
        <w:t>. По результатам проверки заявления и документа, предусмотренного </w:t>
      </w:r>
      <w:hyperlink r:id="rId126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7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 xml:space="preserve"> настоящего Административного регламента (в случае, предусмотренном частью 5.2 статьи 55 Градостроительного кодекса Российской Федерации), </w:t>
      </w:r>
      <w:r w:rsidR="00602E3A">
        <w:rPr>
          <w:rFonts w:ascii="Arial" w:hAnsi="Arial" w:cs="Arial"/>
        </w:rPr>
        <w:t>специалист Учреждения</w:t>
      </w:r>
      <w:r w:rsidRPr="006D7F7D">
        <w:rPr>
          <w:rFonts w:ascii="Arial" w:hAnsi="Arial" w:cs="Arial"/>
        </w:rPr>
        <w:t xml:space="preserve"> подготавливает проект соответствующего решения.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4" w:name="100347"/>
      <w:bookmarkEnd w:id="184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1</w:t>
      </w:r>
      <w:r w:rsidRPr="006D7F7D">
        <w:rPr>
          <w:rFonts w:ascii="Arial" w:hAnsi="Arial" w:cs="Arial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является подписание разрешения на ввод объекта в эксплуатацию с внесенными изменениями или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5" w:name="100348"/>
      <w:bookmarkEnd w:id="185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2</w:t>
      </w:r>
      <w:r w:rsidRPr="006D7F7D">
        <w:rPr>
          <w:rFonts w:ascii="Arial" w:hAnsi="Arial" w:cs="Arial"/>
        </w:rPr>
        <w:t xml:space="preserve">. Решение о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или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6D7F7D">
        <w:rPr>
          <w:rFonts w:ascii="Arial" w:hAnsi="Arial" w:cs="Arial"/>
        </w:rPr>
        <w:t>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6" w:name="100349"/>
      <w:bookmarkEnd w:id="186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3</w:t>
      </w:r>
      <w:r w:rsidRPr="006D7F7D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6D7F7D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7" w:name="100350"/>
      <w:bookmarkEnd w:id="187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4</w:t>
      </w:r>
      <w:r w:rsidRPr="006D7F7D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8" w:name="100351"/>
      <w:bookmarkEnd w:id="188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5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128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29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 xml:space="preserve"> 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9" w:name="100352"/>
      <w:bookmarkEnd w:id="189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130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31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 xml:space="preserve"> 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0" w:name="100353"/>
      <w:bookmarkEnd w:id="190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13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33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6D7F7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 </w:t>
      </w:r>
      <w:hyperlink r:id="rId134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6D7F7D">
        <w:rPr>
          <w:rFonts w:ascii="Arial" w:hAnsi="Arial" w:cs="Arial"/>
        </w:rPr>
        <w:t xml:space="preserve"> настоящего </w:t>
      </w:r>
      <w:r w:rsidRPr="006D7F7D">
        <w:rPr>
          <w:rFonts w:ascii="Arial" w:hAnsi="Arial" w:cs="Arial"/>
        </w:rPr>
        <w:lastRenderedPageBreak/>
        <w:t xml:space="preserve">Административного регламента,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направляется в </w:t>
      </w:r>
      <w:r w:rsidR="00602E3A">
        <w:rPr>
          <w:rFonts w:ascii="Arial" w:hAnsi="Arial" w:cs="Arial"/>
        </w:rPr>
        <w:t>МФЦ</w:t>
      </w:r>
      <w:r w:rsidRPr="006D7F7D">
        <w:rPr>
          <w:rFonts w:ascii="Arial" w:hAnsi="Arial" w:cs="Arial"/>
        </w:rPr>
        <w:t>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1" w:name="100354"/>
      <w:bookmarkEnd w:id="191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 </w:t>
      </w:r>
      <w:hyperlink r:id="rId135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6D7F7D">
        <w:rPr>
          <w:rFonts w:ascii="Arial" w:hAnsi="Arial" w:cs="Arial"/>
        </w:rPr>
        <w:t> настоящего Административного регламента.</w:t>
      </w:r>
    </w:p>
    <w:p w:rsid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14</w:t>
      </w:r>
      <w:r>
        <w:rPr>
          <w:rFonts w:ascii="Arial" w:hAnsi="Arial" w:cs="Arial"/>
        </w:rPr>
        <w:t>9</w:t>
      </w:r>
      <w:r w:rsidRPr="00F724CD">
        <w:rPr>
          <w:rFonts w:ascii="Arial" w:hAnsi="Arial" w:cs="Arial"/>
        </w:rPr>
        <w:t xml:space="preserve">. 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="00304491" w:rsidRPr="00F724CD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разрешения на ввод объекта в эксплуатацию с внесенными изменениями.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2" w:name="100357"/>
      <w:bookmarkEnd w:id="192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50</w:t>
      </w:r>
      <w:r w:rsidRPr="00F724CD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3" w:name="100358"/>
      <w:bookmarkEnd w:id="193"/>
      <w:r w:rsidRPr="00F724CD">
        <w:rPr>
          <w:rFonts w:ascii="Arial" w:hAnsi="Arial" w:cs="Arial"/>
        </w:rPr>
        <w:t>1) на бумажном носителе;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4" w:name="100359"/>
      <w:bookmarkEnd w:id="194"/>
      <w:r w:rsidRPr="00F724CD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5" w:name="100360"/>
      <w:bookmarkStart w:id="196" w:name="100361"/>
      <w:bookmarkEnd w:id="195"/>
      <w:bookmarkEnd w:id="196"/>
      <w:r w:rsidRPr="00F724CD">
        <w:rPr>
          <w:rFonts w:ascii="Arial" w:hAnsi="Arial" w:cs="Arial"/>
        </w:rPr>
        <w:t>151. При подаче заявления и документа, предусмотренного </w:t>
      </w:r>
      <w:hyperlink r:id="rId13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37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7" w:name="100362"/>
      <w:bookmarkEnd w:id="197"/>
      <w:r w:rsidRPr="00F724CD">
        <w:rPr>
          <w:rFonts w:ascii="Arial" w:hAnsi="Arial" w:cs="Arial"/>
        </w:rPr>
        <w:t>152. При подаче заявления и документа, предусмотренного </w:t>
      </w:r>
      <w:hyperlink r:id="rId138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39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разрешения на ввод объекта в эксплуатацию с внесенными изменениями осуществляется в личный кабинет заявителя на ЕПГУ (статус заявления обновляется до статуса "Услуга оказана").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8" w:name="100363"/>
      <w:bookmarkEnd w:id="198"/>
      <w:r w:rsidRPr="00F724CD">
        <w:rPr>
          <w:rFonts w:ascii="Arial" w:hAnsi="Arial" w:cs="Arial"/>
        </w:rPr>
        <w:t>153. При подаче заявления и документа, предусмотренного </w:t>
      </w:r>
      <w:hyperlink r:id="rId140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регламента, а также документов, предусмотренных </w:t>
      </w:r>
      <w:hyperlink r:id="rId141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Pr="00F724CD">
        <w:rPr>
          <w:rFonts w:ascii="Arial" w:hAnsi="Arial" w:cs="Arial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 </w:t>
      </w:r>
      <w:hyperlink r:id="rId142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регламента, разрешение на ввод объекта в эксплуатацию с внесенными изменениями направляется в </w:t>
      </w:r>
      <w:r>
        <w:rPr>
          <w:rFonts w:ascii="Arial" w:hAnsi="Arial" w:cs="Arial"/>
        </w:rPr>
        <w:t>МФЦ.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9" w:name="100364"/>
      <w:bookmarkEnd w:id="199"/>
      <w:r w:rsidRPr="00F724CD">
        <w:rPr>
          <w:rFonts w:ascii="Arial" w:hAnsi="Arial" w:cs="Arial"/>
        </w:rPr>
        <w:t xml:space="preserve">154.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 </w:t>
      </w:r>
      <w:hyperlink r:id="rId143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155. Получение дополнительных сведений от заявителя не предусмотрено.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Максимальный срок предоставления муниципальной услуги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156. Максимальный срок предоставления муниципальной услуги указан в пункте 14 настоящего Административного регламента.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4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7</w:t>
      </w:r>
      <w:r w:rsidRPr="00F724CD">
        <w:rPr>
          <w:rFonts w:ascii="Arial" w:hAnsi="Arial" w:cs="Arial"/>
        </w:rPr>
        <w:t xml:space="preserve">. Основанием для начала административной процедуры является поступление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заявления об исправлении допущенных опечаток и ошибок в разрешении на ввод объекта в эксплуатацию по форме согласно </w:t>
      </w:r>
      <w:hyperlink r:id="rId144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№ </w:t>
        </w:r>
        <w:r w:rsidR="00F244D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Pr="00F724CD">
        <w:rPr>
          <w:rFonts w:ascii="Arial" w:hAnsi="Arial" w:cs="Arial"/>
        </w:rPr>
        <w:t> к настоящему Административному регламенту и документов, предусмотренных </w:t>
      </w:r>
      <w:r>
        <w:rPr>
          <w:rFonts w:ascii="Arial" w:hAnsi="Arial" w:cs="Arial"/>
        </w:rPr>
        <w:t>пунктом 23</w:t>
      </w:r>
      <w:r w:rsidRPr="00F724CD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145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0" w:name="100374"/>
      <w:bookmarkEnd w:id="200"/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8</w:t>
      </w:r>
      <w:r w:rsidRPr="00F724CD">
        <w:rPr>
          <w:rFonts w:ascii="Arial" w:hAnsi="Arial" w:cs="Arial"/>
        </w:rPr>
        <w:t xml:space="preserve">. В целях установления личности физическое лицо представляет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документ, предусмотренный </w:t>
      </w:r>
      <w:hyperlink r:id="rId14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документы, предусмотренные </w:t>
      </w:r>
      <w:hyperlink r:id="rId147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1" w:name="100375"/>
      <w:bookmarkEnd w:id="201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предоставляются документы, предусмотренные </w:t>
      </w:r>
      <w:hyperlink r:id="rId148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2" w:name="100376"/>
      <w:bookmarkEnd w:id="202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F724CD">
        <w:rPr>
          <w:rFonts w:ascii="Arial" w:hAnsi="Arial" w:cs="Arial"/>
        </w:rPr>
        <w:t xml:space="preserve"> представляется документ, предусмотренный </w:t>
      </w:r>
      <w:hyperlink r:id="rId149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3" w:name="100377"/>
      <w:bookmarkEnd w:id="203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59</w:t>
      </w:r>
      <w:r w:rsidRPr="00F724CD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9386A"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услуги, отсутствуют.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4" w:name="100378"/>
      <w:bookmarkEnd w:id="204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0</w:t>
      </w:r>
      <w:r w:rsidRPr="00F724CD">
        <w:rPr>
          <w:rFonts w:ascii="Arial" w:hAnsi="Arial" w:cs="Arial"/>
        </w:rPr>
        <w:t xml:space="preserve">. </w:t>
      </w:r>
      <w:r w:rsidR="0049386A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49386A">
        <w:rPr>
          <w:rFonts w:ascii="Arial" w:hAnsi="Arial" w:cs="Arial"/>
          <w:color w:val="000000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5" w:name="100379"/>
      <w:bookmarkEnd w:id="205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1</w:t>
      </w:r>
      <w:r w:rsidRPr="00F724CD">
        <w:rPr>
          <w:rFonts w:ascii="Arial" w:hAnsi="Arial" w:cs="Arial"/>
        </w:rPr>
        <w:t>. Заявление и документы, предусмотренные </w:t>
      </w:r>
      <w:hyperlink r:id="rId150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> настоящего Административного регламента, направленные одним из способов, установленных в </w:t>
      </w:r>
      <w:hyperlink r:id="rId151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подпунктах 1</w:t>
        </w:r>
      </w:hyperlink>
      <w:r w:rsidRPr="00F724CD">
        <w:rPr>
          <w:rFonts w:ascii="Arial" w:hAnsi="Arial" w:cs="Arial"/>
        </w:rPr>
        <w:t>, </w:t>
      </w:r>
      <w:hyperlink r:id="rId152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 пункта 26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регламента, принимаются </w:t>
      </w:r>
      <w:r w:rsidR="0049386A">
        <w:rPr>
          <w:rFonts w:ascii="Arial" w:hAnsi="Arial" w:cs="Arial"/>
        </w:rPr>
        <w:t>специалистами Учреждения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6" w:name="100380"/>
      <w:bookmarkEnd w:id="206"/>
      <w:r w:rsidRPr="00F724CD">
        <w:rPr>
          <w:rFonts w:ascii="Arial" w:hAnsi="Arial" w:cs="Arial"/>
        </w:rPr>
        <w:t>Заявление и документы, предусмотренные </w:t>
      </w:r>
      <w:hyperlink r:id="rId153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154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F724CD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7" w:name="100381"/>
      <w:bookmarkEnd w:id="207"/>
      <w:r w:rsidRPr="00F724CD">
        <w:rPr>
          <w:rFonts w:ascii="Arial" w:hAnsi="Arial" w:cs="Arial"/>
        </w:rPr>
        <w:t>Заявление и документы, предусмотренные </w:t>
      </w:r>
      <w:hyperlink r:id="rId155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15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регламента, могут быть получены </w:t>
      </w:r>
      <w:r w:rsidR="0049386A">
        <w:rPr>
          <w:rFonts w:ascii="Arial" w:hAnsi="Arial" w:cs="Arial"/>
        </w:rPr>
        <w:t>Учреждением</w:t>
      </w:r>
      <w:r w:rsidRPr="00F724CD">
        <w:rPr>
          <w:rFonts w:ascii="Arial" w:hAnsi="Arial" w:cs="Arial"/>
        </w:rPr>
        <w:t xml:space="preserve"> из </w:t>
      </w:r>
      <w:r w:rsidR="0049386A">
        <w:rPr>
          <w:rFonts w:ascii="Arial" w:hAnsi="Arial" w:cs="Arial"/>
        </w:rPr>
        <w:t>МФЦ</w:t>
      </w:r>
      <w:r w:rsidRPr="00F724CD">
        <w:rPr>
          <w:rFonts w:ascii="Arial" w:hAnsi="Arial" w:cs="Arial"/>
        </w:rPr>
        <w:t xml:space="preserve"> в электронной форме по защищенным каналам связи, </w:t>
      </w:r>
      <w:r w:rsidRPr="00F724CD">
        <w:rPr>
          <w:rFonts w:ascii="Arial" w:hAnsi="Arial" w:cs="Arial"/>
        </w:rPr>
        <w:lastRenderedPageBreak/>
        <w:t>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157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F724CD">
        <w:rPr>
          <w:rFonts w:ascii="Arial" w:hAnsi="Arial" w:cs="Arial"/>
        </w:rPr>
        <w:t> от 6 апреля 2011 г. N 63-ФЗ "Об электронной подписи".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8" w:name="100382"/>
      <w:bookmarkEnd w:id="208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2</w:t>
      </w:r>
      <w:r w:rsidRPr="00F724CD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9" w:name="100383"/>
      <w:bookmarkEnd w:id="209"/>
      <w:r w:rsidRPr="00F724CD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0" w:name="100384"/>
      <w:bookmarkEnd w:id="210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3</w:t>
      </w:r>
      <w:r w:rsidRPr="00F724CD">
        <w:rPr>
          <w:rFonts w:ascii="Arial" w:hAnsi="Arial" w:cs="Arial"/>
        </w:rPr>
        <w:t xml:space="preserve">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724CD">
        <w:rPr>
          <w:rFonts w:ascii="Arial" w:hAnsi="Arial" w:cs="Arial"/>
        </w:rPr>
        <w:t xml:space="preserve"> услуги, указан в </w:t>
      </w:r>
      <w:hyperlink r:id="rId158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32</w:t>
        </w:r>
      </w:hyperlink>
      <w:r w:rsidRPr="00F724CD">
        <w:rPr>
          <w:rFonts w:ascii="Arial" w:hAnsi="Arial" w:cs="Arial"/>
        </w:rPr>
        <w:t> - </w:t>
      </w:r>
      <w:hyperlink r:id="rId159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1" w:name="100385"/>
      <w:bookmarkEnd w:id="211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4</w:t>
      </w:r>
      <w:r w:rsidRPr="00F724CD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160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> настоящего Административного регламента.</w:t>
      </w:r>
    </w:p>
    <w:p w:rsidR="002D17A6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2" w:name="100386"/>
      <w:bookmarkEnd w:id="212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5</w:t>
      </w:r>
      <w:r w:rsidRPr="00F724CD">
        <w:rPr>
          <w:rFonts w:ascii="Arial" w:hAnsi="Arial" w:cs="Arial"/>
        </w:rPr>
        <w:t>. После регистрации заявление и документы, предусмотренные </w:t>
      </w:r>
      <w:hyperlink r:id="rId161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F724CD">
        <w:rPr>
          <w:rFonts w:ascii="Arial" w:hAnsi="Arial" w:cs="Arial"/>
        </w:rPr>
        <w:t xml:space="preserve"> настоящего Административного регламента, направляются </w:t>
      </w:r>
      <w:r w:rsidR="0049386A">
        <w:rPr>
          <w:rFonts w:ascii="Arial" w:hAnsi="Arial" w:cs="Arial"/>
        </w:rPr>
        <w:t>ответственному специалисту Учреждения</w:t>
      </w:r>
      <w:r w:rsidRPr="00F724CD">
        <w:rPr>
          <w:rFonts w:ascii="Arial" w:hAnsi="Arial" w:cs="Arial"/>
        </w:rPr>
        <w:t>.</w:t>
      </w:r>
    </w:p>
    <w:p w:rsidR="002D17A6" w:rsidRDefault="002D17A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9386A" w:rsidRPr="00011405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49386A" w:rsidRPr="000E58EA" w:rsidRDefault="0049386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386A" w:rsidRPr="005F0E61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166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9386A" w:rsidRDefault="004938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167.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F7D32" w:rsidRDefault="004F7D3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9386A">
        <w:rPr>
          <w:rFonts w:ascii="Arial" w:hAnsi="Arial" w:cs="Arial"/>
        </w:rPr>
        <w:t>168. Основанием для начала административной процедуры является регистрация заявления и документов, предусмотренных </w:t>
      </w:r>
      <w:hyperlink r:id="rId162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3" w:name="100391"/>
      <w:bookmarkEnd w:id="213"/>
      <w:r w:rsidRPr="0049386A">
        <w:rPr>
          <w:rFonts w:ascii="Arial" w:hAnsi="Arial" w:cs="Arial"/>
        </w:rPr>
        <w:t>169. В рамках рассмотрения документов, предусмотренных </w:t>
      </w:r>
      <w:hyperlink r:id="rId163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4" w:name="100392"/>
      <w:bookmarkEnd w:id="214"/>
      <w:r w:rsidRPr="0049386A">
        <w:rPr>
          <w:rFonts w:ascii="Arial" w:hAnsi="Arial" w:cs="Arial"/>
        </w:rPr>
        <w:t xml:space="preserve">170. Критериями принятия решения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5" w:name="100393"/>
      <w:bookmarkEnd w:id="215"/>
      <w:r w:rsidRPr="0049386A">
        <w:rPr>
          <w:rFonts w:ascii="Arial" w:hAnsi="Arial" w:cs="Arial"/>
        </w:rPr>
        <w:t>1) наличие документов, предусмотренных </w:t>
      </w:r>
      <w:hyperlink r:id="rId164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6" w:name="100394"/>
      <w:bookmarkEnd w:id="216"/>
      <w:r w:rsidRPr="0049386A">
        <w:rPr>
          <w:rFonts w:ascii="Arial" w:hAnsi="Arial" w:cs="Arial"/>
        </w:rPr>
        <w:t>2) наличие допущенных опечаток и ошибок;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7" w:name="100395"/>
      <w:bookmarkEnd w:id="217"/>
      <w:r w:rsidRPr="0049386A">
        <w:rPr>
          <w:rFonts w:ascii="Arial" w:hAnsi="Arial" w:cs="Arial"/>
        </w:rPr>
        <w:t xml:space="preserve">3) наличие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>Администрацией</w:t>
      </w:r>
      <w:r w:rsidRPr="0049386A">
        <w:rPr>
          <w:rFonts w:ascii="Arial" w:hAnsi="Arial" w:cs="Arial"/>
        </w:rPr>
        <w:t xml:space="preserve"> разрешения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8" w:name="100396"/>
      <w:bookmarkEnd w:id="218"/>
      <w:r w:rsidRPr="0049386A">
        <w:rPr>
          <w:rFonts w:ascii="Arial" w:hAnsi="Arial" w:cs="Arial"/>
        </w:rPr>
        <w:t xml:space="preserve">171. Критериями для принятия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9" w:name="100397"/>
      <w:bookmarkEnd w:id="219"/>
      <w:r w:rsidRPr="0049386A">
        <w:rPr>
          <w:rFonts w:ascii="Arial" w:hAnsi="Arial" w:cs="Arial"/>
        </w:rPr>
        <w:lastRenderedPageBreak/>
        <w:t>1) отсутствие документов, предусмотренных </w:t>
      </w:r>
      <w:hyperlink r:id="rId165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0" w:name="100398"/>
      <w:bookmarkEnd w:id="220"/>
      <w:r w:rsidRPr="0049386A">
        <w:rPr>
          <w:rFonts w:ascii="Arial" w:hAnsi="Arial" w:cs="Arial"/>
        </w:rPr>
        <w:t>2) отсутствие допущенных опечаток и ошибок;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1" w:name="100399"/>
      <w:bookmarkEnd w:id="221"/>
      <w:r w:rsidRPr="0049386A">
        <w:rPr>
          <w:rFonts w:ascii="Arial" w:hAnsi="Arial" w:cs="Arial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 xml:space="preserve">Администрацией </w:t>
      </w:r>
      <w:r w:rsidRPr="0049386A">
        <w:rPr>
          <w:rFonts w:ascii="Arial" w:hAnsi="Arial" w:cs="Arial"/>
        </w:rPr>
        <w:t>разрешения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2" w:name="100400"/>
      <w:bookmarkEnd w:id="222"/>
      <w:r w:rsidRPr="0049386A">
        <w:rPr>
          <w:rFonts w:ascii="Arial" w:hAnsi="Arial" w:cs="Arial"/>
        </w:rPr>
        <w:t>172. По результатам проверки документов, предусмотренных </w:t>
      </w:r>
      <w:hyperlink r:id="rId166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 xml:space="preserve"> настоящего Административного регламента, </w:t>
      </w:r>
      <w:r>
        <w:rPr>
          <w:rFonts w:ascii="Arial" w:hAnsi="Arial" w:cs="Arial"/>
        </w:rPr>
        <w:t>специалист Учреждения</w:t>
      </w:r>
      <w:r w:rsidRPr="0049386A">
        <w:rPr>
          <w:rFonts w:ascii="Arial" w:hAnsi="Arial" w:cs="Arial"/>
        </w:rPr>
        <w:t xml:space="preserve"> подготавливает проект соответствующего решения.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3" w:name="100401"/>
      <w:bookmarkEnd w:id="223"/>
      <w:r w:rsidRPr="0049386A">
        <w:rPr>
          <w:rFonts w:ascii="Arial" w:hAnsi="Arial" w:cs="Arial"/>
        </w:rPr>
        <w:t xml:space="preserve">173.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4" w:name="100402"/>
      <w:bookmarkEnd w:id="224"/>
      <w:r w:rsidRPr="0049386A">
        <w:rPr>
          <w:rFonts w:ascii="Arial" w:hAnsi="Arial" w:cs="Arial"/>
        </w:rPr>
        <w:t xml:space="preserve">174. Решение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или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49386A">
        <w:rPr>
          <w:rFonts w:ascii="Arial" w:hAnsi="Arial" w:cs="Arial"/>
        </w:rPr>
        <w:t>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5" w:name="100403"/>
      <w:bookmarkEnd w:id="225"/>
      <w:r w:rsidRPr="0049386A">
        <w:rPr>
          <w:rFonts w:ascii="Arial" w:hAnsi="Arial" w:cs="Arial"/>
        </w:rPr>
        <w:t xml:space="preserve">175.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304491">
        <w:rPr>
          <w:rFonts w:ascii="Arial" w:hAnsi="Arial" w:cs="Arial"/>
        </w:rPr>
        <w:t>Верхнекетского района</w:t>
      </w:r>
      <w:r w:rsidRPr="0049386A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6" w:name="100404"/>
      <w:bookmarkEnd w:id="226"/>
      <w:r w:rsidRPr="0049386A">
        <w:rPr>
          <w:rFonts w:ascii="Arial" w:hAnsi="Arial" w:cs="Arial"/>
        </w:rPr>
        <w:t xml:space="preserve">176. Срок принятия решения о предоставлении (об отказе в предоставлении)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7" w:name="100405"/>
      <w:bookmarkEnd w:id="227"/>
      <w:r w:rsidRPr="0049386A">
        <w:rPr>
          <w:rFonts w:ascii="Arial" w:hAnsi="Arial" w:cs="Arial"/>
        </w:rPr>
        <w:t>177. При подаче заявления и документов, предусмотренных </w:t>
      </w:r>
      <w:hyperlink r:id="rId167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8" w:name="100406"/>
      <w:bookmarkEnd w:id="228"/>
      <w:r w:rsidRPr="0049386A">
        <w:rPr>
          <w:rFonts w:ascii="Arial" w:hAnsi="Arial" w:cs="Arial"/>
        </w:rPr>
        <w:t>178. При подаче заявления и документов, предусмотренных </w:t>
      </w:r>
      <w:hyperlink r:id="rId168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решения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9" w:name="100407"/>
      <w:bookmarkEnd w:id="229"/>
      <w:r w:rsidRPr="0049386A">
        <w:rPr>
          <w:rFonts w:ascii="Arial" w:hAnsi="Arial" w:cs="Arial"/>
        </w:rPr>
        <w:t>179. При подаче заявления и документов, предусмотренных </w:t>
      </w:r>
      <w:hyperlink r:id="rId169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49386A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70" w:history="1">
        <w:r w:rsidRPr="0049386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49386A">
        <w:rPr>
          <w:rFonts w:ascii="Arial" w:hAnsi="Arial" w:cs="Arial"/>
        </w:rPr>
        <w:t xml:space="preserve"> настоящего Административного регламента, решение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направляется в </w:t>
      </w:r>
      <w:r w:rsidR="00AB1982">
        <w:rPr>
          <w:rFonts w:ascii="Arial" w:hAnsi="Arial" w:cs="Arial"/>
        </w:rPr>
        <w:t>МФЦ.</w:t>
      </w: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B1982">
        <w:rPr>
          <w:rFonts w:ascii="Arial" w:hAnsi="Arial" w:cs="Arial"/>
          <w:color w:val="000000"/>
        </w:rPr>
        <w:t>180.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0" w:name="100410"/>
      <w:bookmarkEnd w:id="230"/>
      <w:r w:rsidRPr="00AB1982">
        <w:rPr>
          <w:rFonts w:ascii="Arial" w:hAnsi="Arial" w:cs="Arial"/>
          <w:color w:val="000000"/>
        </w:rPr>
        <w:t>181.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1" w:name="100411"/>
      <w:bookmarkEnd w:id="231"/>
      <w:r w:rsidRPr="00AB1982">
        <w:rPr>
          <w:rFonts w:ascii="Arial" w:hAnsi="Arial" w:cs="Arial"/>
          <w:color w:val="000000"/>
        </w:rPr>
        <w:t>1) на бумажном носителе;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2" w:name="100412"/>
      <w:bookmarkEnd w:id="232"/>
      <w:r w:rsidRPr="00AB1982">
        <w:rPr>
          <w:rFonts w:ascii="Arial" w:hAnsi="Arial" w:cs="Arial"/>
          <w:color w:val="000000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AB1982">
        <w:rPr>
          <w:rFonts w:ascii="Arial" w:hAnsi="Arial" w:cs="Arial"/>
          <w:color w:val="000000"/>
        </w:rPr>
        <w:t>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3" w:name="100413"/>
      <w:bookmarkStart w:id="234" w:name="100414"/>
      <w:bookmarkEnd w:id="233"/>
      <w:bookmarkEnd w:id="234"/>
      <w:r w:rsidRPr="00AB1982">
        <w:rPr>
          <w:rFonts w:ascii="Arial" w:hAnsi="Arial" w:cs="Arial"/>
        </w:rPr>
        <w:t>182. При подаче заявления и документов, предусмотренных </w:t>
      </w:r>
      <w:hyperlink r:id="rId171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AB1982">
        <w:rPr>
          <w:rFonts w:ascii="Arial" w:hAnsi="Arial" w:cs="Arial"/>
        </w:rPr>
        <w:t> настоящего Административного регламента,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5" w:name="100415"/>
      <w:bookmarkEnd w:id="235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3</w:t>
      </w:r>
      <w:r w:rsidRPr="00AB1982">
        <w:rPr>
          <w:rFonts w:ascii="Arial" w:hAnsi="Arial" w:cs="Arial"/>
        </w:rPr>
        <w:t>. При подаче заявления и документов, предусмотренных </w:t>
      </w:r>
      <w:hyperlink r:id="rId172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AB1982">
        <w:rPr>
          <w:rFonts w:ascii="Arial" w:hAnsi="Arial" w:cs="Arial"/>
        </w:rPr>
        <w:t xml:space="preserve"> настоящего Административного регламента, посредством ЕПГУ направление разрешения на ввод объекта в эксплуатацию с исправленными опечатками и </w:t>
      </w:r>
      <w:r w:rsidRPr="00AB1982">
        <w:rPr>
          <w:rFonts w:ascii="Arial" w:hAnsi="Arial" w:cs="Arial"/>
        </w:rPr>
        <w:lastRenderedPageBreak/>
        <w:t>ошибками осуществляется в личный кабинет заявителя на ЕПГУ (статус заявления обновляется до статуса "Услуга оказана").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6" w:name="100416"/>
      <w:bookmarkEnd w:id="236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4</w:t>
      </w:r>
      <w:r w:rsidRPr="00AB1982">
        <w:rPr>
          <w:rFonts w:ascii="Arial" w:hAnsi="Arial" w:cs="Arial"/>
        </w:rPr>
        <w:t>. При подаче заявления и документов, предусмотренных </w:t>
      </w:r>
      <w:hyperlink r:id="rId173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Pr="00AB1982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74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Pr="00AB1982">
        <w:rPr>
          <w:rFonts w:ascii="Arial" w:hAnsi="Arial" w:cs="Arial"/>
        </w:rPr>
        <w:t xml:space="preserve"> настоящего Административного регламента, разрешение на ввод объекта в эксплуатацию с исправленными опечатками и ошибками направляется в </w:t>
      </w:r>
      <w:r>
        <w:rPr>
          <w:rFonts w:ascii="Arial" w:hAnsi="Arial" w:cs="Arial"/>
        </w:rPr>
        <w:t>МФЦ</w:t>
      </w:r>
      <w:r w:rsidRPr="00AB1982">
        <w:rPr>
          <w:rFonts w:ascii="Arial" w:hAnsi="Arial" w:cs="Arial"/>
        </w:rPr>
        <w:t>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7" w:name="100417"/>
      <w:bookmarkEnd w:id="237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5</w:t>
      </w:r>
      <w:r w:rsidRPr="00AB1982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AB1982">
        <w:rPr>
          <w:rFonts w:ascii="Arial" w:hAnsi="Arial" w:cs="Arial"/>
        </w:rPr>
        <w:t xml:space="preserve"> услуги исчисляется со дня принятия решения об исправлении допущенных опечаток и ошибок в разрешении на ввод объекта в эксплуатацию и составляет 1 рабочий день, но не превышает срок, установленный в </w:t>
      </w:r>
      <w:hyperlink r:id="rId175" w:history="1">
        <w:r w:rsidRPr="00AB198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Pr="00AB1982">
        <w:rPr>
          <w:rFonts w:ascii="Arial" w:hAnsi="Arial" w:cs="Arial"/>
        </w:rPr>
        <w:t> настоящего Административного регламента.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186. Получение дополнительных сведений от заявителя не предусмотрено.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4F7D3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187. Максимальный срок предоставления муниципальной услуги указан в пункте 14 настоящего Административного регламента.</w:t>
      </w:r>
    </w:p>
    <w:p w:rsidR="004F7D32" w:rsidRDefault="004F7D3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Ф</w:t>
      </w:r>
      <w:r w:rsidR="007A0FD4">
        <w:rPr>
          <w:rFonts w:ascii="Arial" w:hAnsi="Arial" w:cs="Arial"/>
          <w:b/>
          <w:bCs/>
          <w:color w:val="000000"/>
        </w:rPr>
        <w:t>ОРМЫ КОНТРОЛЯ ЗА ИСПОЛНЕНИЕМ АДМИНИСТРАТИВНОГО РЕГЛАМЕНТА</w:t>
      </w:r>
    </w:p>
    <w:p w:rsid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625D9" w:rsidRP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D17A6" w:rsidRPr="007E1CEF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2D1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Учреждения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189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деятельностью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директором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17A6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190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административного регламента сотрудниками МФЦ осуществляется руководителем МФЦ.</w:t>
      </w:r>
    </w:p>
    <w:p w:rsidR="007C6108" w:rsidRDefault="007C6108" w:rsidP="00BD4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08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6108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17A6" w:rsidRPr="007E1CEF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7A6">
        <w:rPr>
          <w:rFonts w:ascii="Arial" w:hAnsi="Arial" w:cs="Arial"/>
          <w:color w:val="000000"/>
          <w:sz w:val="24"/>
          <w:szCs w:val="24"/>
        </w:rPr>
        <w:t>1</w:t>
      </w:r>
      <w:r w:rsidR="00AB1982" w:rsidRPr="002D17A6">
        <w:rPr>
          <w:rFonts w:ascii="Arial" w:hAnsi="Arial" w:cs="Arial"/>
          <w:color w:val="000000"/>
          <w:sz w:val="24"/>
          <w:szCs w:val="24"/>
        </w:rPr>
        <w:t>91</w:t>
      </w:r>
      <w:r w:rsidRPr="002D17A6">
        <w:rPr>
          <w:rFonts w:ascii="Arial" w:hAnsi="Arial" w:cs="Arial"/>
          <w:color w:val="000000"/>
          <w:sz w:val="24"/>
          <w:szCs w:val="24"/>
        </w:rPr>
        <w:t>.</w:t>
      </w:r>
      <w:r w:rsidRPr="005629C8">
        <w:rPr>
          <w:rFonts w:ascii="Arial" w:hAnsi="Arial" w:cs="Arial"/>
          <w:color w:val="000000"/>
        </w:rPr>
        <w:t xml:space="preserve">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192.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реже одно раза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193.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629C8" w:rsidRDefault="005629C8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629C8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(бездействия), принимаемые (осуществляемые) ими в ходе предоставления муниципальной услуги</w:t>
      </w:r>
    </w:p>
    <w:p w:rsidR="005629C8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17A6" w:rsidRPr="007E1CEF" w:rsidRDefault="005629C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195.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за полноту передаваемых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 в МФЦ;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 своевременную передачу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</w:t>
      </w: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Учреждением;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D17A6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4E3B" w:rsidRDefault="00D84E3B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3B" w:rsidRDefault="00D84E3B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граждан, их объединений и организаций</w:t>
      </w:r>
    </w:p>
    <w:p w:rsidR="007A0FD4" w:rsidRDefault="007A0FD4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0FD4" w:rsidRDefault="007A0FD4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A0FD4">
        <w:rPr>
          <w:rFonts w:ascii="Arial" w:hAnsi="Arial" w:cs="Arial"/>
          <w:color w:val="000000"/>
        </w:rPr>
        <w:t>1</w:t>
      </w:r>
      <w:r w:rsidR="00AB1982">
        <w:rPr>
          <w:rFonts w:ascii="Arial" w:hAnsi="Arial" w:cs="Arial"/>
          <w:color w:val="000000"/>
        </w:rPr>
        <w:t>96</w:t>
      </w:r>
      <w:r w:rsidRPr="007A0FD4">
        <w:rPr>
          <w:rFonts w:ascii="Arial" w:hAnsi="Arial" w:cs="Arial"/>
          <w:color w:val="000000"/>
        </w:rPr>
        <w:t>.  </w:t>
      </w:r>
      <w:r w:rsidR="002D17A6" w:rsidRPr="007E1CEF">
        <w:rPr>
          <w:rFonts w:ascii="Arial" w:hAnsi="Arial" w:cs="Arial"/>
          <w:color w:val="000000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2D17A6">
        <w:rPr>
          <w:rFonts w:ascii="Arial" w:hAnsi="Arial" w:cs="Arial"/>
          <w:color w:val="000000"/>
        </w:rPr>
        <w:t>Учреждения</w:t>
      </w:r>
      <w:r w:rsidR="002D17A6" w:rsidRPr="007E1CEF">
        <w:rPr>
          <w:rFonts w:ascii="Arial" w:hAnsi="Arial" w:cs="Arial"/>
          <w:color w:val="000000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C7658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</w:t>
      </w:r>
      <w:r w:rsidR="00B45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 А ТАКЖЕ ИХ ДОЛЖНОСТНЫХ ЛИЦ, МУНИЦИПАЛЬНЫХ СЛУЖАЩИХ, РАБОТНИКОВ</w:t>
      </w:r>
    </w:p>
    <w:p w:rsidR="00EC7658" w:rsidRDefault="00EC765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:rsidR="00B45C53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197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Получатели муниципальной услуги имеют право на обжалование в досудебном порядке действий (бездействия)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участвующих в предоставлении муниципальной услуги,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отказ органа государственной власти субъекта Российской Федерации или органа местного самоуправления, </w:t>
      </w:r>
      <w:r w:rsidR="0030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198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30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 района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Жалобы на решения и действия (бездействие)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руководителю этого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Жалобы на решения и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учредителю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Жалобы на решения и действия (бездействие)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информационной системы досудебного обжалования, а также может быть принята при личном приеме заявителя.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 должна содержать следующую информацию: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№210-ФЗ, их работников;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предоставляющего услугу,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их работников.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Поступившая жалоба подлежит регистрации в срок не позднее дня, следующего за днем ее поступления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Жалоба, поступившая в орган, предоставляющий муниципальную услугу,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учредителю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203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B45C53" w:rsidRPr="007A0FD4" w:rsidRDefault="00B45C53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FD4" w:rsidRPr="005629C8" w:rsidRDefault="007A0FD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29C8" w:rsidRPr="006C2640" w:rsidRDefault="005629C8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08" w:rsidRPr="000625D9" w:rsidRDefault="007C6108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64548" w:rsidRDefault="00E64548" w:rsidP="00BD45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548" w:rsidRDefault="00E64548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08F5" w:rsidRPr="006108F5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740C92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 муниципальной услуги «</w:t>
      </w:r>
      <w:r w:rsidR="006108F5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6108F5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333A6F" w:rsidRPr="00327D4A" w:rsidRDefault="00333A6F" w:rsidP="00333A6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D4A">
        <w:rPr>
          <w:rFonts w:ascii="Arial" w:eastAsia="Times New Roman" w:hAnsi="Arial" w:cs="Arial"/>
          <w:sz w:val="20"/>
          <w:szCs w:val="20"/>
          <w:lang w:eastAsia="ru-RU"/>
        </w:rPr>
        <w:t>Приложение № 1 к Административному регламенту по предоставлению муниципальной услуги «</w:t>
      </w:r>
      <w:r w:rsidRPr="00327D4A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Pr="00327D4A">
        <w:rPr>
          <w:rFonts w:ascii="Arial" w:eastAsia="Times New Roman" w:hAnsi="Arial" w:cs="Arial"/>
          <w:sz w:val="20"/>
          <w:szCs w:val="20"/>
          <w:lang w:eastAsia="ru-RU"/>
        </w:rPr>
        <w:t>» на межселенной территории муниципального образования Верхнекетский район Томской области</w:t>
      </w:r>
    </w:p>
    <w:p w:rsidR="00333A6F" w:rsidRPr="00327D4A" w:rsidRDefault="00333A6F" w:rsidP="00333A6F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327D4A">
        <w:rPr>
          <w:rFonts w:ascii="Arial" w:hAnsi="Arial" w:cs="Arial"/>
          <w:sz w:val="20"/>
          <w:szCs w:val="20"/>
        </w:rPr>
        <w:t xml:space="preserve"> </w:t>
      </w:r>
    </w:p>
    <w:p w:rsidR="00333A6F" w:rsidRPr="00327D4A" w:rsidRDefault="00333A6F" w:rsidP="00333A6F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333A6F" w:rsidRPr="00327D4A" w:rsidRDefault="00333A6F" w:rsidP="00333A6F">
      <w:pPr>
        <w:spacing w:after="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В Муниципальное казенное учреждение «Инженерный центр» Верхнекетского района Томской области</w:t>
      </w:r>
    </w:p>
    <w:p w:rsidR="00333A6F" w:rsidRPr="00327D4A" w:rsidRDefault="00333A6F" w:rsidP="00333A6F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pacing w:val="-7"/>
          <w:sz w:val="24"/>
          <w:szCs w:val="24"/>
        </w:rPr>
        <w:t>от</w:t>
      </w:r>
      <w:r w:rsidRPr="00327D4A">
        <w:rPr>
          <w:rFonts w:ascii="Arial" w:hAnsi="Arial" w:cs="Arial"/>
          <w:sz w:val="24"/>
          <w:szCs w:val="24"/>
        </w:rPr>
        <w:t>___________________________________</w:t>
      </w:r>
    </w:p>
    <w:p w:rsidR="00333A6F" w:rsidRPr="00327D4A" w:rsidRDefault="00333A6F" w:rsidP="00333A6F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327D4A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333A6F" w:rsidRPr="00327D4A" w:rsidRDefault="00333A6F" w:rsidP="00333A6F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327D4A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327D4A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33A6F" w:rsidRPr="00327D4A" w:rsidRDefault="00333A6F" w:rsidP="0033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A6F" w:rsidRPr="00327D4A" w:rsidRDefault="00333A6F" w:rsidP="00333A6F">
      <w:pPr>
        <w:pStyle w:val="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Заявление</w:t>
      </w:r>
    </w:p>
    <w:p w:rsidR="00333A6F" w:rsidRPr="00327D4A" w:rsidRDefault="00333A6F" w:rsidP="00333A6F">
      <w:pPr>
        <w:pStyle w:val="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о выдаче разрешения на ввод объекта капитального</w:t>
      </w:r>
    </w:p>
    <w:p w:rsidR="00333A6F" w:rsidRPr="00327D4A" w:rsidRDefault="00333A6F" w:rsidP="00333A6F">
      <w:pPr>
        <w:pStyle w:val="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строительства в эксплуатацию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238" w:name="100459"/>
      <w:bookmarkEnd w:id="238"/>
      <w:r w:rsidRPr="00327D4A">
        <w:rPr>
          <w:rFonts w:ascii="Arial" w:hAnsi="Arial" w:cs="Arial"/>
          <w:sz w:val="24"/>
          <w:szCs w:val="24"/>
        </w:rPr>
        <w:t xml:space="preserve">    Прошу выдать разрешение на ввод в эксплуатацию объекта капитального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</w:rPr>
      </w:pPr>
      <w:r w:rsidRPr="00327D4A">
        <w:rPr>
          <w:rFonts w:ascii="Arial" w:hAnsi="Arial" w:cs="Arial"/>
          <w:sz w:val="24"/>
          <w:szCs w:val="24"/>
        </w:rPr>
        <w:t xml:space="preserve">строительства: </w:t>
      </w:r>
      <w:r w:rsidRPr="00327D4A">
        <w:rPr>
          <w:rFonts w:ascii="Arial" w:hAnsi="Arial" w:cs="Arial"/>
        </w:rPr>
        <w:t>______________________________________________________________________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:rsidR="00333A6F" w:rsidRPr="00327D4A" w:rsidRDefault="00333A6F" w:rsidP="00333A6F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(наименование объекта капитального строительства (этапа строительства) в соответствии с проектной документацией, кадастровый номер в отношении учтенного в Едином государственном реестре недвижимости реконструируемого объекта капитального строительства)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расположенного по адресу: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</w:rPr>
      </w:pPr>
      <w:r w:rsidRPr="00327D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333A6F" w:rsidRPr="00327D4A" w:rsidRDefault="00333A6F" w:rsidP="00333A6F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(указывается адрес объекта капитального строительства, а при отсутствии - указывается местоположение объекта капитального строительства, для линейного объекта -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объекта)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239" w:name="100460"/>
      <w:bookmarkEnd w:id="239"/>
      <w:r w:rsidRPr="00327D4A">
        <w:rPr>
          <w:rFonts w:ascii="Arial" w:hAnsi="Arial" w:cs="Arial"/>
          <w:sz w:val="24"/>
          <w:szCs w:val="24"/>
        </w:rPr>
        <w:t>на земельных участках с кадастровыми номерами:</w:t>
      </w:r>
    </w:p>
    <w:p w:rsidR="00333A6F" w:rsidRPr="00327D4A" w:rsidRDefault="00333A6F" w:rsidP="00333A6F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  <w:r w:rsidRPr="00327D4A">
        <w:rPr>
          <w:rFonts w:ascii="Arial" w:hAnsi="Arial" w:cs="Arial"/>
          <w:sz w:val="24"/>
          <w:szCs w:val="24"/>
        </w:rPr>
        <w:t xml:space="preserve">  </w:t>
      </w:r>
      <w:r w:rsidRPr="00327D4A">
        <w:rPr>
          <w:rFonts w:ascii="Arial" w:hAnsi="Arial" w:cs="Arial"/>
        </w:rPr>
        <w:t>(указываются кадастровые номера земельных участков, в пределах которых расположен объект капитального строительства, в том числе по результатам его реконструкции или ввода в эксплуатацию очередного этапа строительства. Если реконструкция осуществлялась в отношении участков (частей) линейного объекта, дополнительно указываются кадастровые номера таких участков (частей)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240" w:name="100461"/>
      <w:bookmarkEnd w:id="240"/>
      <w:r w:rsidRPr="00327D4A">
        <w:rPr>
          <w:rFonts w:ascii="Arial" w:hAnsi="Arial" w:cs="Arial"/>
          <w:sz w:val="24"/>
          <w:szCs w:val="24"/>
        </w:rPr>
        <w:lastRenderedPageBreak/>
        <w:t>Реквизиты (дата, номер) разрешения на строительство: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241" w:name="100462"/>
      <w:bookmarkEnd w:id="241"/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Орган государственного строительного надзора, утвердивший заключение о соответствии   построенного, реконструированного   объекта   капитального строительства: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242" w:name="100463"/>
      <w:bookmarkEnd w:id="242"/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Реквизиты (дата, номер) решения органа государственного строительного надзора    об   утверждении   заключения   о   соответствии   построенного, реконструированного объекта капитального строительства: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243" w:name="100464"/>
      <w:bookmarkEnd w:id="243"/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Федеральный орган исполнительной власти, уполномоченный на осуществление федерального государственного экологического надзора: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244" w:name="100465"/>
      <w:bookmarkEnd w:id="244"/>
      <w:r w:rsidRPr="00327D4A">
        <w:rPr>
          <w:rFonts w:ascii="Arial" w:hAnsi="Arial" w:cs="Arial"/>
          <w:sz w:val="24"/>
          <w:szCs w:val="24"/>
        </w:rPr>
        <w:t>Реквизиты (дата, номер) решения федерального органа исполнительной власти, уполномоченного     на    осуществление    федерального    государственного экологического надзора, об утверждении заключения органа федерального государственного экологического надзора: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245" w:name="100466"/>
      <w:bookmarkEnd w:id="245"/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Строительство, реконструкция здания, сооружения осуществлялись застройщиком без привлечения средств иных лиц/строительство, реконструкция здания, сооружения осуществлялись с привлечением средств иных лиц.</w:t>
      </w:r>
    </w:p>
    <w:p w:rsidR="00333A6F" w:rsidRPr="00327D4A" w:rsidRDefault="00333A6F" w:rsidP="00333A6F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(ненужное зачеркнуть)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246" w:name="100467"/>
      <w:bookmarkEnd w:id="246"/>
      <w:r w:rsidRPr="00327D4A">
        <w:rPr>
          <w:rFonts w:ascii="Arial" w:hAnsi="Arial" w:cs="Arial"/>
          <w:sz w:val="24"/>
          <w:szCs w:val="24"/>
        </w:rPr>
        <w:t>Подтверждаю, что   строительство, реконструкция здания, сооружения осуществлялись   застройщиком без  привлечения   средств   иных лиц  и выражаю  согласие  застройщика на осуществление государственной регистрации права  собственности застройщика на построенные, реконструированные здание, сооружение  и  (или)  на  все  расположенные  в  таких  здании,  сооружении помещения, машино-места.</w:t>
      </w:r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247" w:name="100468"/>
      <w:bookmarkEnd w:id="247"/>
      <w:r w:rsidRPr="00327D4A">
        <w:rPr>
          <w:rFonts w:ascii="Arial" w:hAnsi="Arial" w:cs="Arial"/>
          <w:sz w:val="24"/>
          <w:szCs w:val="24"/>
        </w:rPr>
        <w:t>Подтверждаю,   что   строительство,  реконструкция  здания,  сооружения осуществлялись  с  привлечением  средств застройщика и иного лица (иных лиц)   и   выражаю   согласие  застройщика  и  иного  лица  (иных  лиц)  на осуществление государственной регистрации права собственности застройщика и (или)  указанного  лица  (указанных лиц) на построенные, реконструированные здание,  сооружение и (или) на все расположенные в таких здании, сооружении помещения, машино-места.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248" w:name="100469"/>
      <w:bookmarkEnd w:id="248"/>
      <w:r w:rsidRPr="00327D4A">
        <w:rPr>
          <w:rFonts w:ascii="Arial" w:hAnsi="Arial" w:cs="Arial"/>
          <w:sz w:val="24"/>
          <w:szCs w:val="24"/>
        </w:rPr>
        <w:t>Сведения об уплате государственной пошлины за осуществление государственной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регистрации прав: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333A6F" w:rsidRPr="00327D4A" w:rsidRDefault="00333A6F" w:rsidP="00333A6F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  <w:sz w:val="24"/>
          <w:szCs w:val="24"/>
        </w:rPr>
        <w:t>(</w:t>
      </w:r>
      <w:r w:rsidRPr="00327D4A">
        <w:rPr>
          <w:rFonts w:ascii="Arial" w:hAnsi="Arial" w:cs="Arial"/>
        </w:rPr>
        <w:t>дата и номер платежного документа; сведения о плательщике: фамилия, имя, отчество (последнее - при наличии), данные документа, удостоверяющего личность - для физических лиц или полное наименование организации, ОГРН, КПП и ИНН - для юридических лиц)</w:t>
      </w:r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 xml:space="preserve">        </w:t>
      </w:r>
    </w:p>
    <w:p w:rsidR="00333A6F" w:rsidRPr="00327D4A" w:rsidRDefault="00333A6F" w:rsidP="00333A6F">
      <w:pPr>
        <w:pStyle w:val="ab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bookmarkStart w:id="249" w:name="100470"/>
      <w:bookmarkEnd w:id="249"/>
      <w:r w:rsidRPr="00327D4A">
        <w:rPr>
          <w:rFonts w:ascii="Arial" w:hAnsi="Arial" w:cs="Arial"/>
        </w:rPr>
        <w:t xml:space="preserve">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</w:t>
      </w:r>
      <w:r w:rsidRPr="00327D4A">
        <w:rPr>
          <w:rFonts w:ascii="Arial" w:hAnsi="Arial" w:cs="Arial"/>
        </w:rPr>
        <w:lastRenderedPageBreak/>
        <w:t>сведения о которых составляют государственную тайну, если</w:t>
      </w:r>
      <w:r w:rsidRPr="00327D4A">
        <w:t xml:space="preserve"> </w:t>
      </w:r>
      <w:r w:rsidRPr="00327D4A">
        <w:rPr>
          <w:rFonts w:ascii="Arial" w:hAnsi="Arial" w:cs="Arial"/>
        </w:rPr>
        <w:t xml:space="preserve">в соответствии с Федеральным </w:t>
      </w:r>
      <w:hyperlink r:id="rId176" w:history="1">
        <w:r w:rsidRPr="00327D4A">
          <w:rPr>
            <w:rStyle w:val="ad"/>
            <w:rFonts w:ascii="Arial" w:hAnsi="Arial" w:cs="Arial"/>
            <w:color w:val="auto"/>
            <w:u w:val="none"/>
          </w:rPr>
          <w:t>законом</w:t>
        </w:r>
      </w:hyperlink>
      <w:r w:rsidRPr="00327D4A">
        <w:rPr>
          <w:rFonts w:ascii="Arial" w:hAnsi="Arial" w:cs="Arial"/>
        </w:rPr>
        <w:t xml:space="preserve">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в отношении объекта капитального строительства не осуществляются государственный кадастровый учет и (или) государственная регистрация прав</w:t>
      </w:r>
    </w:p>
    <w:p w:rsidR="00333A6F" w:rsidRPr="00327D4A" w:rsidRDefault="00333A6F" w:rsidP="00333A6F">
      <w:pPr>
        <w:pStyle w:val="ab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327D4A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333A6F" w:rsidRPr="00327D4A" w:rsidRDefault="00333A6F" w:rsidP="00333A6F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Адрес  (адреса)  электронной  почты  для  связи  с застройщиком, иным лицом (иными  лицами)  в  случае,  если  строительство  или реконструкция здания, сооружения осуществлялись с привлечением средств иных лиц:</w:t>
      </w:r>
    </w:p>
    <w:p w:rsidR="00333A6F" w:rsidRPr="00327D4A" w:rsidRDefault="00333A6F" w:rsidP="00333A6F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</w:rPr>
      </w:pPr>
      <w:bookmarkStart w:id="250" w:name="100471"/>
      <w:bookmarkEnd w:id="250"/>
    </w:p>
    <w:p w:rsidR="00333A6F" w:rsidRPr="00327D4A" w:rsidRDefault="00333A6F" w:rsidP="00333A6F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Прошу  подготовить  разрешение на ввод объекта капитального строительства в эксплуатацию на бумажном носителе/в форме электронного документа.</w:t>
      </w:r>
    </w:p>
    <w:p w:rsidR="00333A6F" w:rsidRPr="00327D4A" w:rsidRDefault="00333A6F" w:rsidP="00333A6F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(ненужное зачеркнуть)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251" w:name="100472"/>
      <w:bookmarkEnd w:id="251"/>
      <w:r w:rsidRPr="00327D4A">
        <w:rPr>
          <w:rFonts w:ascii="Arial" w:hAnsi="Arial" w:cs="Arial"/>
          <w:sz w:val="24"/>
          <w:szCs w:val="24"/>
        </w:rPr>
        <w:t>Обязуюсь   обо  всех  изменениях,  связанных  с  приведенными  в  настоящем заявлении    сведениями,    сообщать   в   Администрацию Верхнекетского района.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____________________________    _____________    __________________________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</w:rPr>
      </w:pPr>
      <w:r w:rsidRPr="00327D4A">
        <w:rPr>
          <w:rFonts w:ascii="Arial" w:hAnsi="Arial" w:cs="Arial"/>
          <w:sz w:val="24"/>
          <w:szCs w:val="24"/>
        </w:rPr>
        <w:t xml:space="preserve">        </w:t>
      </w:r>
      <w:r w:rsidRPr="00327D4A">
        <w:rPr>
          <w:rFonts w:ascii="Arial" w:hAnsi="Arial" w:cs="Arial"/>
        </w:rPr>
        <w:t>(должность (при наличии)                            (подпись)                    (фамилия, имя, отчество)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"__" ____________ 20__ г.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252" w:name="100473"/>
      <w:bookmarkEnd w:id="252"/>
      <w:r w:rsidRPr="00327D4A">
        <w:rPr>
          <w:rFonts w:ascii="Arial" w:hAnsi="Arial" w:cs="Arial"/>
          <w:sz w:val="24"/>
          <w:szCs w:val="24"/>
        </w:rPr>
        <w:t>С приложением документов согласно описи.</w:t>
      </w:r>
    </w:p>
    <w:p w:rsidR="00333A6F" w:rsidRPr="00327D4A" w:rsidRDefault="00333A6F" w:rsidP="00333A6F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:rsidR="00333A6F" w:rsidRDefault="0033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3A6F" w:rsidRPr="00327D4A" w:rsidRDefault="00333A6F" w:rsidP="00333A6F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bookmarkStart w:id="253" w:name="_GoBack"/>
      <w:bookmarkEnd w:id="253"/>
    </w:p>
    <w:p w:rsidR="00B769E2" w:rsidRPr="00EC7658" w:rsidRDefault="00B769E2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42467" w:rsidRPr="006108F5" w:rsidRDefault="00245AAA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C42467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42467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C42467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1D0971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245AAA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1D0971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Муниципальное казенное учреждение «Инженерный центр» Верхнекетского района Томской области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1D0971" w:rsidRPr="00844406">
        <w:rPr>
          <w:rFonts w:ascii="Arial" w:hAnsi="Arial" w:cs="Arial"/>
          <w:spacing w:val="-7"/>
          <w:sz w:val="24"/>
          <w:szCs w:val="24"/>
        </w:rPr>
        <w:t>от</w:t>
      </w:r>
      <w:r w:rsidR="001D0971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о выдаче дубликата разрешения на ввод объекта капитального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4" w:name="100478"/>
      <w:bookmarkEnd w:id="254"/>
      <w:r w:rsidRPr="001D0971">
        <w:rPr>
          <w:rFonts w:ascii="Arial" w:hAnsi="Arial" w:cs="Arial"/>
          <w:color w:val="000000"/>
          <w:sz w:val="24"/>
          <w:szCs w:val="24"/>
        </w:rPr>
        <w:t>Прошу выдать дубликат разрешения на ввод объекта капитального строительства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в эксплуатацию с реквизитами: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(указываются номер и дата разрешения на ввод объекта капитального строительства в эксплуатацию)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5" w:name="100479"/>
      <w:bookmarkEnd w:id="255"/>
      <w:r w:rsidRPr="001D0971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6" w:name="100480"/>
      <w:bookmarkEnd w:id="256"/>
      <w:r w:rsidRPr="001D0971">
        <w:rPr>
          <w:rFonts w:ascii="Arial" w:hAnsi="Arial" w:cs="Arial"/>
          <w:color w:val="000000"/>
          <w:sz w:val="24"/>
          <w:szCs w:val="24"/>
        </w:rPr>
        <w:t>Необходимость       выдачи       дубликата      обусловлена   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7" w:name="100481"/>
      <w:bookmarkEnd w:id="257"/>
      <w:r w:rsidRPr="001D0971">
        <w:rPr>
          <w:rFonts w:ascii="Arial" w:hAnsi="Arial" w:cs="Arial"/>
          <w:color w:val="000000"/>
          <w:sz w:val="24"/>
          <w:szCs w:val="24"/>
        </w:rPr>
        <w:t>Прошу  подготовить  дубликат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1D0971" w:rsidRPr="001D0971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1D0971" w:rsidRDefault="001D0971" w:rsidP="00BD4570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1D0971" w:rsidRPr="00422B14" w:rsidRDefault="001D0971" w:rsidP="00BD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111" w:rsidRDefault="005E7111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9E2" w:rsidRDefault="00B769E2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548" w:rsidRDefault="00E64548" w:rsidP="00BD45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2467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C42467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42467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C42467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C42467" w:rsidRPr="006108F5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6958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Муниципальное казенное учреждение «Инженерный центр» Верхнекетского района Томской области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об исправлении допущенных опечаток и ошибок в разрешении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на ввод объекта 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8" w:name="100486"/>
      <w:bookmarkEnd w:id="258"/>
      <w:r w:rsidRPr="003D6958">
        <w:rPr>
          <w:rFonts w:ascii="Arial" w:hAnsi="Arial" w:cs="Arial"/>
          <w:color w:val="000000"/>
          <w:sz w:val="24"/>
          <w:szCs w:val="24"/>
        </w:rPr>
        <w:t>Прошу  исправить  допущенные опечатки и ошибки в разрешении на ввод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 с реквизитами: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(указываются номер и дата разрешения на ввод объекта капитального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строительства в эксплуатацию)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9" w:name="100487"/>
      <w:bookmarkEnd w:id="259"/>
      <w:r w:rsidRPr="003D6958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0" w:name="100488"/>
      <w:bookmarkEnd w:id="260"/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Характер допущенных опечаток и ошибок и место расположения: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1" w:name="100489"/>
      <w:bookmarkEnd w:id="261"/>
      <w:r w:rsidRPr="003D6958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исправленными опечатками и ошибками на  бумажном носителе/в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форме электронного 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E64548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9E2" w:rsidRDefault="00B769E2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2467" w:rsidRPr="006108F5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C42467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42467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C42467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245AAA" w:rsidRDefault="00245AAA" w:rsidP="00BD45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Муниципальное казенное учреждение «Инженерный центр» Верхнекетского района Томской области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Pr="003D6958" w:rsidRDefault="003D6958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 внесении изменений в разрешение на ввод объекта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2" w:name="100495"/>
      <w:bookmarkEnd w:id="262"/>
      <w:r w:rsidRPr="003D6958">
        <w:rPr>
          <w:rFonts w:ascii="Arial" w:hAnsi="Arial" w:cs="Arial"/>
          <w:color w:val="000000"/>
          <w:sz w:val="24"/>
          <w:szCs w:val="24"/>
        </w:rPr>
        <w:t>Прошу внести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изменения  в  разрешение  на  ввод  в  эксплуатацию  объекта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(наименование объекта капитального строительства (этапа строительства)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в соответствии с разрешением на ввод объекта капитального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строительства в эксплуатацию,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кадастровый номер в отношении учтенного в Едином государственном реестре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недвижимости реконструируемого объекта капитального строительства</w:t>
      </w:r>
      <w:r w:rsidRPr="003D6958">
        <w:rPr>
          <w:rFonts w:ascii="Arial" w:hAnsi="Arial" w:cs="Arial"/>
          <w:color w:val="000000"/>
          <w:sz w:val="24"/>
          <w:szCs w:val="24"/>
        </w:rPr>
        <w:t>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3" w:name="100496"/>
      <w:bookmarkEnd w:id="263"/>
      <w:r w:rsidRPr="003D6958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- 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линейного объекта - наименования субъектов Российской Федерации 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4" w:name="100497"/>
      <w:bookmarkEnd w:id="264"/>
      <w:r w:rsidRPr="003D6958">
        <w:rPr>
          <w:rFonts w:ascii="Arial" w:hAnsi="Arial" w:cs="Arial"/>
          <w:color w:val="000000"/>
          <w:sz w:val="24"/>
          <w:szCs w:val="24"/>
        </w:rPr>
        <w:t xml:space="preserve">Орган, </w:t>
      </w:r>
      <w:r w:rsidR="00A030D0" w:rsidRPr="003D6958">
        <w:rPr>
          <w:rFonts w:ascii="Arial" w:hAnsi="Arial" w:cs="Arial"/>
          <w:color w:val="000000"/>
          <w:sz w:val="24"/>
          <w:szCs w:val="24"/>
        </w:rPr>
        <w:t>выдавший разрешение на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ввод объекта капитального строительства в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5" w:name="100498"/>
      <w:bookmarkEnd w:id="265"/>
      <w:r w:rsidRPr="003D6958">
        <w:rPr>
          <w:rFonts w:ascii="Arial" w:hAnsi="Arial" w:cs="Arial"/>
          <w:color w:val="000000"/>
          <w:sz w:val="24"/>
          <w:szCs w:val="24"/>
        </w:rPr>
        <w:t>Реквизиты   (дата,   номер)   разрешения   на   ввод  объекта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строительства в 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6" w:name="100499"/>
      <w:bookmarkEnd w:id="266"/>
      <w:r w:rsidRPr="003D6958">
        <w:rPr>
          <w:rFonts w:ascii="Arial" w:hAnsi="Arial" w:cs="Arial"/>
          <w:color w:val="000000"/>
          <w:sz w:val="24"/>
          <w:szCs w:val="24"/>
        </w:rPr>
        <w:t>Характер изменений: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7" w:name="100500"/>
      <w:bookmarkEnd w:id="267"/>
      <w:r w:rsidRPr="003D6958">
        <w:rPr>
          <w:rFonts w:ascii="Arial" w:hAnsi="Arial" w:cs="Arial"/>
          <w:color w:val="000000"/>
          <w:sz w:val="24"/>
          <w:szCs w:val="24"/>
        </w:rPr>
        <w:t>Необходимость   внесения   изменений   в   разрешение   на   ввод  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   строительства   в   эксплуатацию   обусловлена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8" w:name="100501"/>
      <w:bookmarkEnd w:id="268"/>
    </w:p>
    <w:p w:rsidR="00C5600C" w:rsidRDefault="00C5600C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 изменениями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377C5E" w:rsidRDefault="00377C5E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  <w:sectPr w:rsidR="002D17A6" w:rsidSect="00BD4570"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C42467" w:rsidRPr="006108F5" w:rsidRDefault="002D17A6" w:rsidP="00BD4570">
      <w:pPr>
        <w:suppressAutoHyphens/>
        <w:spacing w:after="0" w:line="240" w:lineRule="auto"/>
        <w:ind w:left="850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C42467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42467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C42467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F27770" w:rsidRPr="005E7111" w:rsidRDefault="00F27770" w:rsidP="00BD4570">
      <w:pPr>
        <w:suppressAutoHyphens/>
        <w:spacing w:after="0" w:line="240" w:lineRule="auto"/>
        <w:ind w:left="83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7A6" w:rsidRPr="00323B38" w:rsidRDefault="002D17A6" w:rsidP="00BD4570">
      <w:pPr>
        <w:tabs>
          <w:tab w:val="left" w:pos="567"/>
        </w:tabs>
        <w:spacing w:line="240" w:lineRule="auto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B38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4"/>
        <w:gridCol w:w="2126"/>
        <w:gridCol w:w="1700"/>
        <w:gridCol w:w="2057"/>
        <w:gridCol w:w="1560"/>
        <w:gridCol w:w="1949"/>
        <w:gridCol w:w="14"/>
      </w:tblGrid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Срок выполнения администра-тивных действий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о </w:t>
            </w:r>
            <w:r w:rsidR="00DB189D">
              <w:rPr>
                <w:rFonts w:ascii="Arial" w:eastAsia="Calibri" w:hAnsi="Arial" w:cs="Arial"/>
                <w:b/>
                <w:sz w:val="20"/>
                <w:szCs w:val="20"/>
              </w:rPr>
              <w:t>выдаче разрешения на ввод объекта в эксплуатацию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17A6" w:rsidRPr="005103F0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2D17A6" w:rsidRPr="005103F0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="002D17A6" w:rsidRPr="005103F0">
              <w:rPr>
                <w:rFonts w:ascii="Arial" w:eastAsia="Calibri" w:hAnsi="Arial" w:cs="Arial"/>
                <w:sz w:val="20"/>
                <w:szCs w:val="20"/>
              </w:rPr>
              <w:t xml:space="preserve"> Учреждения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Принятие решения об отказе в приеме документов, в случае выявления оснований для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2D17A6" w:rsidRPr="00323B38" w:rsidRDefault="00463339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="002D17A6"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65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2D17A6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>/ ГИС / ПГС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 xml:space="preserve">9.1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r w:rsidR="00D87AC6"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2D17A6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2D17A6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  <w:p w:rsidR="004F7D32" w:rsidRPr="00323B38" w:rsidRDefault="004F7D32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 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 w:rsidR="00C6452B">
              <w:rPr>
                <w:rFonts w:ascii="Arial" w:eastAsia="Calibri" w:hAnsi="Arial" w:cs="Arial"/>
                <w:b/>
                <w:sz w:val="20"/>
                <w:szCs w:val="20"/>
              </w:rPr>
              <w:t>о выдаче дубликата разрешения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101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Учреждения</w:t>
            </w:r>
          </w:p>
        </w:tc>
        <w:tc>
          <w:tcPr>
            <w:tcW w:w="2057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Учреждение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29.2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 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 внесении изменений в разрешение на ввод объекта эксплуатации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C6452B" w:rsidRPr="005103F0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C6452B" w:rsidRPr="005103F0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5103F0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Учреждение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29.3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 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об исправлении ошибок и опечаток в разрешение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059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Учреждения</w:t>
            </w:r>
          </w:p>
        </w:tc>
        <w:tc>
          <w:tcPr>
            <w:tcW w:w="2057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Учреждение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29.4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ый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 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C6452B" w:rsidRPr="00D87AC6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</w:tc>
      </w:tr>
    </w:tbl>
    <w:p w:rsidR="002D17A6" w:rsidRPr="00377C5E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sectPr w:rsidR="002D17A6" w:rsidRPr="00377C5E" w:rsidSect="00EC7658">
      <w:pgSz w:w="16838" w:h="11906" w:orient="landscape"/>
      <w:pgMar w:top="1418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D7" w:rsidRDefault="000C11D7" w:rsidP="00817912">
      <w:pPr>
        <w:spacing w:after="0" w:line="240" w:lineRule="auto"/>
      </w:pPr>
      <w:r>
        <w:separator/>
      </w:r>
    </w:p>
  </w:endnote>
  <w:endnote w:type="continuationSeparator" w:id="0">
    <w:p w:rsidR="000C11D7" w:rsidRDefault="000C11D7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D7" w:rsidRDefault="000C11D7" w:rsidP="00817912">
      <w:pPr>
        <w:spacing w:after="0" w:line="240" w:lineRule="auto"/>
      </w:pPr>
      <w:r>
        <w:separator/>
      </w:r>
    </w:p>
  </w:footnote>
  <w:footnote w:type="continuationSeparator" w:id="0">
    <w:p w:rsidR="000C11D7" w:rsidRDefault="000C11D7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103885"/>
      <w:docPartObj>
        <w:docPartGallery w:val="Page Numbers (Top of Page)"/>
        <w:docPartUnique/>
      </w:docPartObj>
    </w:sdtPr>
    <w:sdtEndPr/>
    <w:sdtContent>
      <w:p w:rsidR="00C42467" w:rsidRDefault="00C424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6F">
          <w:rPr>
            <w:noProof/>
          </w:rPr>
          <w:t>5</w:t>
        </w:r>
        <w:r>
          <w:fldChar w:fldCharType="end"/>
        </w:r>
      </w:p>
    </w:sdtContent>
  </w:sdt>
  <w:p w:rsidR="00C42467" w:rsidRDefault="00C42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EC5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722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BDD"/>
    <w:multiLevelType w:val="multilevel"/>
    <w:tmpl w:val="232A63DA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">
    <w:nsid w:val="37050259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23F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5858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11D7"/>
    <w:rsid w:val="000C2AED"/>
    <w:rsid w:val="000C3715"/>
    <w:rsid w:val="000C400D"/>
    <w:rsid w:val="000C67FD"/>
    <w:rsid w:val="000C7DD5"/>
    <w:rsid w:val="000D06E9"/>
    <w:rsid w:val="000D1CCD"/>
    <w:rsid w:val="000D1DB3"/>
    <w:rsid w:val="000D322C"/>
    <w:rsid w:val="000D323D"/>
    <w:rsid w:val="000D3620"/>
    <w:rsid w:val="000D37A7"/>
    <w:rsid w:val="000D516D"/>
    <w:rsid w:val="000D55B2"/>
    <w:rsid w:val="000D6000"/>
    <w:rsid w:val="000E0364"/>
    <w:rsid w:val="000E0535"/>
    <w:rsid w:val="000E21C8"/>
    <w:rsid w:val="000E2352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3C45"/>
    <w:rsid w:val="001247B3"/>
    <w:rsid w:val="00125996"/>
    <w:rsid w:val="001303D3"/>
    <w:rsid w:val="00131346"/>
    <w:rsid w:val="00131A44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155"/>
    <w:rsid w:val="001618CC"/>
    <w:rsid w:val="00163601"/>
    <w:rsid w:val="0016485D"/>
    <w:rsid w:val="00165354"/>
    <w:rsid w:val="001656A9"/>
    <w:rsid w:val="00166C15"/>
    <w:rsid w:val="00167937"/>
    <w:rsid w:val="00170BB9"/>
    <w:rsid w:val="00171A86"/>
    <w:rsid w:val="00171F74"/>
    <w:rsid w:val="0017290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27D"/>
    <w:rsid w:val="00254CAC"/>
    <w:rsid w:val="00255AF8"/>
    <w:rsid w:val="00256F7D"/>
    <w:rsid w:val="00261FE3"/>
    <w:rsid w:val="002644E2"/>
    <w:rsid w:val="00264D65"/>
    <w:rsid w:val="00265DD1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0691"/>
    <w:rsid w:val="002B3A1F"/>
    <w:rsid w:val="002B5562"/>
    <w:rsid w:val="002B78D4"/>
    <w:rsid w:val="002C1597"/>
    <w:rsid w:val="002C31B8"/>
    <w:rsid w:val="002C3C70"/>
    <w:rsid w:val="002C3E08"/>
    <w:rsid w:val="002C42AC"/>
    <w:rsid w:val="002C65AD"/>
    <w:rsid w:val="002D00B9"/>
    <w:rsid w:val="002D17A6"/>
    <w:rsid w:val="002D2C7E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BA7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491"/>
    <w:rsid w:val="0030456C"/>
    <w:rsid w:val="003059B7"/>
    <w:rsid w:val="00305EC5"/>
    <w:rsid w:val="003062DC"/>
    <w:rsid w:val="00306E7E"/>
    <w:rsid w:val="00307556"/>
    <w:rsid w:val="0030774B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3A6F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499F"/>
    <w:rsid w:val="00345CE3"/>
    <w:rsid w:val="00350235"/>
    <w:rsid w:val="00351856"/>
    <w:rsid w:val="003540E0"/>
    <w:rsid w:val="0035489C"/>
    <w:rsid w:val="0036118B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2FC7"/>
    <w:rsid w:val="003B4752"/>
    <w:rsid w:val="003B5A48"/>
    <w:rsid w:val="003C081E"/>
    <w:rsid w:val="003C13FC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2F53"/>
    <w:rsid w:val="00403129"/>
    <w:rsid w:val="00404378"/>
    <w:rsid w:val="004048EF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FF"/>
    <w:rsid w:val="004624C9"/>
    <w:rsid w:val="0046261B"/>
    <w:rsid w:val="00463339"/>
    <w:rsid w:val="00463AFE"/>
    <w:rsid w:val="00463BCC"/>
    <w:rsid w:val="004643FC"/>
    <w:rsid w:val="004644E1"/>
    <w:rsid w:val="00464911"/>
    <w:rsid w:val="004715F9"/>
    <w:rsid w:val="0047179B"/>
    <w:rsid w:val="00472AD6"/>
    <w:rsid w:val="0047515B"/>
    <w:rsid w:val="00475485"/>
    <w:rsid w:val="00476689"/>
    <w:rsid w:val="004819BE"/>
    <w:rsid w:val="00484823"/>
    <w:rsid w:val="00484EB1"/>
    <w:rsid w:val="004859EB"/>
    <w:rsid w:val="00490578"/>
    <w:rsid w:val="00490C18"/>
    <w:rsid w:val="0049386A"/>
    <w:rsid w:val="00493DAB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4F2D"/>
    <w:rsid w:val="004B50EC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D693A"/>
    <w:rsid w:val="004E2A18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4F7D32"/>
    <w:rsid w:val="00500F5A"/>
    <w:rsid w:val="00501DC3"/>
    <w:rsid w:val="00502006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5F94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47FAF"/>
    <w:rsid w:val="005507B7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2697"/>
    <w:rsid w:val="0058439C"/>
    <w:rsid w:val="00584A27"/>
    <w:rsid w:val="005863AA"/>
    <w:rsid w:val="00586926"/>
    <w:rsid w:val="005921D7"/>
    <w:rsid w:val="00592774"/>
    <w:rsid w:val="00592DFF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1B9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533B"/>
    <w:rsid w:val="006B63BB"/>
    <w:rsid w:val="006C04F6"/>
    <w:rsid w:val="006C1A5A"/>
    <w:rsid w:val="006C2640"/>
    <w:rsid w:val="006C4362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7F7D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B42"/>
    <w:rsid w:val="007144FA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37BBE"/>
    <w:rsid w:val="00740716"/>
    <w:rsid w:val="00740C92"/>
    <w:rsid w:val="0074443C"/>
    <w:rsid w:val="0074659C"/>
    <w:rsid w:val="00747042"/>
    <w:rsid w:val="00750058"/>
    <w:rsid w:val="0075112A"/>
    <w:rsid w:val="00752684"/>
    <w:rsid w:val="0075429E"/>
    <w:rsid w:val="00754BB4"/>
    <w:rsid w:val="007562D2"/>
    <w:rsid w:val="00756B4D"/>
    <w:rsid w:val="00760280"/>
    <w:rsid w:val="0076030B"/>
    <w:rsid w:val="007614D3"/>
    <w:rsid w:val="00762831"/>
    <w:rsid w:val="0076317E"/>
    <w:rsid w:val="007639ED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38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192E"/>
    <w:rsid w:val="007F2089"/>
    <w:rsid w:val="007F38FA"/>
    <w:rsid w:val="007F4187"/>
    <w:rsid w:val="007F4C6A"/>
    <w:rsid w:val="007F62B7"/>
    <w:rsid w:val="008013EF"/>
    <w:rsid w:val="0080180D"/>
    <w:rsid w:val="00802737"/>
    <w:rsid w:val="00803AC0"/>
    <w:rsid w:val="00804E55"/>
    <w:rsid w:val="00804FAE"/>
    <w:rsid w:val="00806391"/>
    <w:rsid w:val="0080647B"/>
    <w:rsid w:val="00815F71"/>
    <w:rsid w:val="00816113"/>
    <w:rsid w:val="008165EB"/>
    <w:rsid w:val="00817912"/>
    <w:rsid w:val="00820348"/>
    <w:rsid w:val="00820471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4541"/>
    <w:rsid w:val="008A64C3"/>
    <w:rsid w:val="008B0B10"/>
    <w:rsid w:val="008B33B6"/>
    <w:rsid w:val="008B6B4A"/>
    <w:rsid w:val="008B6D65"/>
    <w:rsid w:val="008B6FBD"/>
    <w:rsid w:val="008B76BD"/>
    <w:rsid w:val="008C0860"/>
    <w:rsid w:val="008C0A03"/>
    <w:rsid w:val="008C1FC3"/>
    <w:rsid w:val="008C2281"/>
    <w:rsid w:val="008C3807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747"/>
    <w:rsid w:val="008D7B1B"/>
    <w:rsid w:val="008E5AEE"/>
    <w:rsid w:val="008E6AFE"/>
    <w:rsid w:val="008E6E4F"/>
    <w:rsid w:val="008F02FB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34CB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1302"/>
    <w:rsid w:val="00A01B14"/>
    <w:rsid w:val="00A01B47"/>
    <w:rsid w:val="00A02ECF"/>
    <w:rsid w:val="00A030D0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67F6"/>
    <w:rsid w:val="00A66CE5"/>
    <w:rsid w:val="00A67BB2"/>
    <w:rsid w:val="00A70AD3"/>
    <w:rsid w:val="00A71BD7"/>
    <w:rsid w:val="00A72748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2280"/>
    <w:rsid w:val="00AA3389"/>
    <w:rsid w:val="00AA3989"/>
    <w:rsid w:val="00AA43A7"/>
    <w:rsid w:val="00AA45E1"/>
    <w:rsid w:val="00AA4E8D"/>
    <w:rsid w:val="00AA60EF"/>
    <w:rsid w:val="00AB1739"/>
    <w:rsid w:val="00AB1982"/>
    <w:rsid w:val="00AB369D"/>
    <w:rsid w:val="00AB5377"/>
    <w:rsid w:val="00AB60AA"/>
    <w:rsid w:val="00AB6182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235B"/>
    <w:rsid w:val="00AE33E8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1FA6"/>
    <w:rsid w:val="00B22630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754A"/>
    <w:rsid w:val="00B613B3"/>
    <w:rsid w:val="00B6215B"/>
    <w:rsid w:val="00B62CF9"/>
    <w:rsid w:val="00B633B6"/>
    <w:rsid w:val="00B66389"/>
    <w:rsid w:val="00B67077"/>
    <w:rsid w:val="00B67664"/>
    <w:rsid w:val="00B67E64"/>
    <w:rsid w:val="00B70651"/>
    <w:rsid w:val="00B735F9"/>
    <w:rsid w:val="00B76623"/>
    <w:rsid w:val="00B769E2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680"/>
    <w:rsid w:val="00BC6734"/>
    <w:rsid w:val="00BD0EC5"/>
    <w:rsid w:val="00BD1417"/>
    <w:rsid w:val="00BD4570"/>
    <w:rsid w:val="00BD4F5E"/>
    <w:rsid w:val="00BD5684"/>
    <w:rsid w:val="00BD5B41"/>
    <w:rsid w:val="00BD6005"/>
    <w:rsid w:val="00BE044B"/>
    <w:rsid w:val="00BE1A7E"/>
    <w:rsid w:val="00BE2345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F09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29CE"/>
    <w:rsid w:val="00C3335E"/>
    <w:rsid w:val="00C3495B"/>
    <w:rsid w:val="00C358DC"/>
    <w:rsid w:val="00C35CC7"/>
    <w:rsid w:val="00C361D6"/>
    <w:rsid w:val="00C400CD"/>
    <w:rsid w:val="00C4031A"/>
    <w:rsid w:val="00C42467"/>
    <w:rsid w:val="00C432BE"/>
    <w:rsid w:val="00C45064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00C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440E"/>
    <w:rsid w:val="00C6452B"/>
    <w:rsid w:val="00C65564"/>
    <w:rsid w:val="00C65FBC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3510"/>
    <w:rsid w:val="00C83F6D"/>
    <w:rsid w:val="00C85DD4"/>
    <w:rsid w:val="00C86BAF"/>
    <w:rsid w:val="00C909D8"/>
    <w:rsid w:val="00C91088"/>
    <w:rsid w:val="00C9137F"/>
    <w:rsid w:val="00C9230F"/>
    <w:rsid w:val="00C92570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177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690F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135B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6C60"/>
    <w:rsid w:val="00D872C6"/>
    <w:rsid w:val="00D87A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189D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64D6"/>
    <w:rsid w:val="00DD753C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4DFB"/>
    <w:rsid w:val="00E357DE"/>
    <w:rsid w:val="00E35B97"/>
    <w:rsid w:val="00E35C80"/>
    <w:rsid w:val="00E3775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4548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70CA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C7658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44D2"/>
    <w:rsid w:val="00F25ABD"/>
    <w:rsid w:val="00F266F2"/>
    <w:rsid w:val="00F2731B"/>
    <w:rsid w:val="00F27770"/>
    <w:rsid w:val="00F30CE8"/>
    <w:rsid w:val="00F31B65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24CD"/>
    <w:rsid w:val="00F73886"/>
    <w:rsid w:val="00F74883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5391"/>
    <w:rsid w:val="00FB5645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2BDA"/>
    <w:rsid w:val="00FD3236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2EC8-7984-412D-BD91-F79453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1" Type="http://schemas.openxmlformats.org/officeDocument/2006/relationships/hyperlink" Target="https://sudact.ru/law/federalnyi-zakon-ot-13072015-n-218-fz-o/" TargetMode="External"/><Relationship Id="rId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9" Type="http://schemas.openxmlformats.org/officeDocument/2006/relationships/hyperlink" Target="https://sudact.ru/law/prikaz-minstroia-rossii-ot-25082022-n-696pr/prilozhenie/ii/srok-registratsii-zaprosa-zaiavitelia-o/" TargetMode="External"/><Relationship Id="rId175" Type="http://schemas.openxmlformats.org/officeDocument/2006/relationships/hyperlink" Target="https://sudact.ru/law/prikaz-minstroia-rossii-ot-25082022-n-696pr/prilozhenie/ii/srok-predostavleniia-gosudarstvennoi-uslugi/" TargetMode="External"/><Relationship Id="rId1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" Type="http://schemas.openxmlformats.org/officeDocument/2006/relationships/hyperlink" Target="https://sudact.ru/law/federalnyi-zakon-ot-25062002-n-73-fz-ob/" TargetMode="External"/><Relationship Id="rId10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" Type="http://schemas.openxmlformats.org/officeDocument/2006/relationships/hyperlink" Target="http://www.gosuslugi.ru/" TargetMode="External"/><Relationship Id="rId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7" Type="http://schemas.openxmlformats.org/officeDocument/2006/relationships/hyperlink" Target="https://sudact.ru/law/federalnyi-zakon-ot-06042011-n-63-fz-ob/" TargetMode="External"/><Relationship Id="rId53" Type="http://schemas.openxmlformats.org/officeDocument/2006/relationships/hyperlink" Target="https://sudact.ru/law/prikaz-minstroia-rossii-ot-25082022-n-696pr/prilozhenie/ii/srok-registratsii-zaprosa-zaiavitelia-o/" TargetMode="External"/><Relationship Id="rId5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4" Type="http://schemas.openxmlformats.org/officeDocument/2006/relationships/hyperlink" Target="https://sudact.ru/law/prikaz-minstroia-rossii-ot-25082022-n-696pr/prilozhenie/prilozhenie-n-4/" TargetMode="External"/><Relationship Id="rId1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dact.ru/law/prikaz-minstroia-rossii-ot-25082022-n-696pr/prilozhenie/ii/srok-predostavleniia-gosudarstvennoi-uslugi/" TargetMode="External"/><Relationship Id="rId9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2" Type="http://schemas.openxmlformats.org/officeDocument/2006/relationships/hyperlink" Target="https://sudact.ru/law/prikaz-minstroia-rossii-ot-25082022-n-696pr/prilozhenie/prilozhenie-n-3/" TargetMode="External"/><Relationship Id="rId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sudact.ru/law/prikaz-minstroia-rossii-ot-25082022-n-696pr/prilozhenie/ii/srok-registratsii-zaprosa-zaiavitelia-o/" TargetMode="External"/><Relationship Id="rId15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6" Type="http://schemas.openxmlformats.org/officeDocument/2006/relationships/hyperlink" Target="https://login.consultant.ru/link/?req=doc&amp;base=LAW&amp;n=461022&amp;date=28.02.2024" TargetMode="External"/><Relationship Id="rId12" Type="http://schemas.openxmlformats.org/officeDocument/2006/relationships/hyperlink" Target="https://sudact.ru/law/federalnyi-zakon-ot-27072010-n-210-fz-ob/" TargetMode="External"/><Relationship Id="rId17" Type="http://schemas.openxmlformats.org/officeDocument/2006/relationships/hyperlink" Target="https://sudact.ru/law/federalnyi-zakon-ot-13072015-n-218-fz-o/" TargetMode="External"/><Relationship Id="rId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9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0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0" Type="http://schemas.openxmlformats.org/officeDocument/2006/relationships/hyperlink" Target="https://sudact.ru/law/prikaz-minstroia-rossii-ot-25082022-n-696pr/prilozhenie/ii/srok-predostavleniia-gosudarstvennoi-uslugi/" TargetMode="External"/><Relationship Id="rId75" Type="http://schemas.openxmlformats.org/officeDocument/2006/relationships/hyperlink" Target="https://sudact.ru/law/prikaz-minstroia-rossii-ot-25082022-n-696pr/prilozhenie/ii/srok-predostavleniia-gosudarstvennoi-uslugi/" TargetMode="External"/><Relationship Id="rId91" Type="http://schemas.openxmlformats.org/officeDocument/2006/relationships/hyperlink" Target="https://sudact.ru/law/prikaz-minstroia-rossii-ot-25082022-n-696pr/prilozhenie/prilozhenie-n-5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udact.ru/law/prikaz-minstroia-rossii-ot-25082022-n-696pr/prilozhenie/prilozhenie-n-4/" TargetMode="External"/><Relationship Id="rId28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49" Type="http://schemas.openxmlformats.org/officeDocument/2006/relationships/hyperlink" Target="https://sudact.ru/law/federalnyi-zakon-ot-06042011-n-63-fz-ob/" TargetMode="External"/><Relationship Id="rId11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" Type="http://schemas.openxmlformats.org/officeDocument/2006/relationships/hyperlink" Target="http://shkotovskiy.ru/" TargetMode="External"/><Relationship Id="rId3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2" Type="http://schemas.openxmlformats.org/officeDocument/2006/relationships/hyperlink" Target="https://sudact.ru/law/prikaz-minstroia-rossii-ot-25082022-n-696pr/prilozhenie/ii/srok-registratsii-zaprosa-zaiavitelia-o/" TargetMode="External"/><Relationship Id="rId6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srok-registratsii-zaprosa-zaiavitelia-o/" TargetMode="External"/><Relationship Id="rId9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5" Type="http://schemas.openxmlformats.org/officeDocument/2006/relationships/hyperlink" Target="https://sudact.ru/law/prikaz-minstroia-rossii-ot-25082022-n-696pr/prilozhenie/ii/srok-predostavleniia-gosudarstvennoi-uslugi/" TargetMode="External"/><Relationship Id="rId143" Type="http://schemas.openxmlformats.org/officeDocument/2006/relationships/hyperlink" Target="https://sudact.ru/law/prikaz-minstroia-rossii-ot-25082022-n-696pr/prilozhenie/ii/srok-predostavleniia-gosudarstvennoi-uslugi/" TargetMode="External"/><Relationship Id="rId14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18" Type="http://schemas.openxmlformats.org/officeDocument/2006/relationships/hyperlink" Target="https://login.consultant.ru/link/?req=doc&amp;base=LAW&amp;n=461022&amp;date=28.02.2024" TargetMode="External"/><Relationship Id="rId39" Type="http://schemas.openxmlformats.org/officeDocument/2006/relationships/hyperlink" Target="https://sudact.ru/law/prikaz-minstroia-rossii-ot-25082022-n-696pr/prilozhenie/prilozhenie-n-2/" TargetMode="External"/><Relationship Id="rId109" Type="http://schemas.openxmlformats.org/officeDocument/2006/relationships/hyperlink" Target="https://sudact.ru/law/federalnyi-zakon-ot-06042011-n-63-fz-ob/" TargetMode="External"/><Relationship Id="rId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6" Type="http://schemas.openxmlformats.org/officeDocument/2006/relationships/hyperlink" Target="https://sudact.ru/law/prikaz-minstroia-rossii-ot-25082022-n-696pr/prilozhenie/prilozhenie-n-2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udact.ru/law/postanovlenie-pravitelstva-rf-ot-04072017-n-788/" TargetMode="External"/><Relationship Id="rId24" Type="http://schemas.openxmlformats.org/officeDocument/2006/relationships/hyperlink" Target="https://sudact.ru/law/prikaz-minstroia-rossii-ot-25082022-n-696pr/prilozhenie/prilozhenie-n-5/" TargetMode="External"/><Relationship Id="rId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0" Type="http://schemas.openxmlformats.org/officeDocument/2006/relationships/hyperlink" Target="https://sudact.ru/law/prikaz-minstroia-rossii-ot-25082022-n-696pr/prilozhenie/ii/srok-registratsii-zaprosa-zaiavitelia-o/" TargetMode="External"/><Relationship Id="rId11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7" Type="http://schemas.openxmlformats.org/officeDocument/2006/relationships/hyperlink" Target="https://sudact.ru/law/federalnyi-zakon-ot-06042011-n-63-fz-ob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sudact.ru/law/prikaz-minstroia-rossii-ot-25082022-n-696pr/prilozhenie/prilozhenie-n-2/" TargetMode="External"/><Relationship Id="rId1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udact.ru/law/federalnyi-zakon-ot-13072015-n-218-fz-o/" TargetMode="External"/><Relationship Id="rId4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8" Type="http://schemas.openxmlformats.org/officeDocument/2006/relationships/hyperlink" Target="https://sudact.ru/law/prikaz-minstroia-rossii-ot-25082022-n-696pr/prilozhenie/ii/srok-registratsii-zaprosa-zaiavitelia-o/" TargetMode="External"/><Relationship Id="rId20" Type="http://schemas.openxmlformats.org/officeDocument/2006/relationships/hyperlink" Target="https://sudact.ru/law/federalnyi-zakon-ot-25062002-n-73-fz-ob/" TargetMode="External"/><Relationship Id="rId4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83" Type="http://schemas.openxmlformats.org/officeDocument/2006/relationships/hyperlink" Target="https://sudact.ru/law/federalnyi-zakon-ot-06042011-n-63-fz-ob/" TargetMode="External"/><Relationship Id="rId88" Type="http://schemas.openxmlformats.org/officeDocument/2006/relationships/hyperlink" Target="https://sudact.ru/law/prikaz-minstroia-rossii-ot-25082022-n-696pr/prilozhenie/ii/srok-predostavleniia-gosudarstvennoi-uslugi/" TargetMode="External"/><Relationship Id="rId111" Type="http://schemas.openxmlformats.org/officeDocument/2006/relationships/hyperlink" Target="https://sudact.ru/law/prikaz-minstroia-rossii-ot-25082022-n-696pr/prilozhenie/ii/srok-registratsii-zaprosa-zaiavitelia-o/" TargetMode="External"/><Relationship Id="rId1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7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0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7" Type="http://schemas.openxmlformats.org/officeDocument/2006/relationships/hyperlink" Target="https://sudact.ru/law/prikaz-minstroia-rossii-ot-25082022-n-696pr/prilozhenie/ii/ischerpyvaiushchii-perechen-dokumentov-neobkhodimykh-dl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B2AA-03EC-40BF-95AC-DB2E2885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22592</Words>
  <Characters>128775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151065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3</cp:revision>
  <cp:lastPrinted>2023-07-04T07:09:00Z</cp:lastPrinted>
  <dcterms:created xsi:type="dcterms:W3CDTF">2024-04-16T06:52:00Z</dcterms:created>
  <dcterms:modified xsi:type="dcterms:W3CDTF">2024-04-16T06:54:00Z</dcterms:modified>
</cp:coreProperties>
</file>